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E8" w:rsidRDefault="00F659B7" w:rsidP="003612ED">
      <w:pPr>
        <w:pStyle w:val="a3"/>
        <w:spacing w:before="240" w:after="120"/>
        <w:ind w:left="0" w:firstLine="567"/>
        <w:rPr>
          <w:sz w:val="24"/>
        </w:rPr>
      </w:pPr>
      <w:r w:rsidRPr="00F659B7">
        <w:rPr>
          <w:noProof/>
          <w:sz w:val="24"/>
        </w:rPr>
        <w:drawing>
          <wp:inline distT="0" distB="0" distL="0" distR="0">
            <wp:extent cx="6805734" cy="9366637"/>
            <wp:effectExtent l="0" t="0" r="0" b="0"/>
            <wp:docPr id="1" name="Рисунок 1" descr="C:\Users\User\Desktop\ТР- титульные\Рабочая программа доп.обр 3D- Моделирование 2-10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Р- титульные\Рабочая программа доп.обр 3D- Моделирование 2-10 кл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574" cy="93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6CB" w:rsidRPr="006D5E6F">
        <w:rPr>
          <w:sz w:val="24"/>
        </w:rPr>
        <w:lastRenderedPageBreak/>
        <w:t>Пояснительная записка</w:t>
      </w:r>
    </w:p>
    <w:p w:rsidR="00F81887" w:rsidRDefault="00F81887" w:rsidP="00F81887">
      <w:pPr>
        <w:ind w:firstLine="567"/>
        <w:jc w:val="both"/>
      </w:pPr>
      <w:r w:rsidRPr="008719FD">
        <w:t>Дополнительная общеобразовательная общеразвивающая программа «</w:t>
      </w:r>
      <w:r w:rsidRPr="00F81887">
        <w:t>Основы 3D моделирования</w:t>
      </w:r>
      <w:r w:rsidRPr="008719FD">
        <w:t xml:space="preserve">» разработана с учетом Федерального Закона РФ от 29.12.2012г. No273 «Об образовании в Российской Федерации»; Приказа Министерства образования и науки РФ от 29.08.2013. No 1008 «Об утверждении порядка организации и осуществления образовательной деятельности по дополнительным общеобразовательным программам»; Письма Министерства образования и науки РФ от 11.12.2006 No 06-1844 «О примерных требованиях к программам дополнительного образования обучающихся»;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Положение о Центре образования </w:t>
      </w:r>
      <w:r w:rsidR="00F659B7">
        <w:t xml:space="preserve">естественного научного направления </w:t>
      </w:r>
      <w:r w:rsidRPr="008719FD">
        <w:t>«Точка роста».</w:t>
      </w:r>
      <w:r>
        <w:t xml:space="preserve"> Также п</w:t>
      </w:r>
      <w:r w:rsidR="001E6509" w:rsidRPr="00BF7BE8">
        <w:t>рограмма составлена на основе рекомендаций Федеральной целевой программы «Развитие дополнительного</w:t>
      </w:r>
      <w:r w:rsidR="005723CA" w:rsidRPr="00BF7BE8">
        <w:t xml:space="preserve"> </w:t>
      </w:r>
      <w:r w:rsidR="001E6509" w:rsidRPr="00BF7BE8">
        <w:t>образования</w:t>
      </w:r>
      <w:r w:rsidR="005723CA" w:rsidRPr="00BF7BE8">
        <w:t xml:space="preserve"> </w:t>
      </w:r>
      <w:r w:rsidR="001E6509" w:rsidRPr="00BF7BE8">
        <w:t>детей в Ро</w:t>
      </w:r>
      <w:r w:rsidR="00F659B7">
        <w:t>ссийской Федерации</w:t>
      </w:r>
      <w:r w:rsidR="00BF7BE8" w:rsidRPr="00BF7BE8">
        <w:t xml:space="preserve"> </w:t>
      </w:r>
      <w:r w:rsidR="001E6509" w:rsidRPr="00BF7BE8">
        <w:t>и методических рекомендаций Ассоциации 3Д образования.</w:t>
      </w:r>
      <w:r w:rsidR="00BF7BE8">
        <w:t xml:space="preserve"> </w:t>
      </w:r>
    </w:p>
    <w:p w:rsidR="00C3268F" w:rsidRPr="00BF7BE8" w:rsidRDefault="00C3268F" w:rsidP="00F81887">
      <w:pPr>
        <w:ind w:firstLine="567"/>
        <w:jc w:val="both"/>
      </w:pPr>
      <w:r w:rsidRPr="00BF7BE8">
        <w:t>Дополнительная общеобразовательная общеразвивающая программа технической н</w:t>
      </w:r>
      <w:r w:rsidR="00F659B7">
        <w:t>аправленности «</w:t>
      </w:r>
      <w:r w:rsidRPr="00BF7BE8">
        <w:t xml:space="preserve">3D моделирования» </w:t>
      </w:r>
      <w:r w:rsidR="004F530B" w:rsidRPr="00BF7BE8">
        <w:t>составлена</w:t>
      </w:r>
      <w:r w:rsidRPr="00BF7BE8">
        <w:t xml:space="preserve"> для организации внеурочной деятельности учащихся среднего звена основной школы</w:t>
      </w:r>
      <w:r w:rsidR="004F530B" w:rsidRPr="00BF7BE8">
        <w:t xml:space="preserve"> и ориентирована на обучающихся,</w:t>
      </w:r>
      <w:r w:rsidR="00360945" w:rsidRPr="00BF7BE8">
        <w:t xml:space="preserve"> </w:t>
      </w:r>
      <w:r w:rsidR="00311BD0" w:rsidRPr="00BF7BE8">
        <w:t>проявляющих</w:t>
      </w:r>
      <w:r w:rsidR="004F530B" w:rsidRPr="00BF7BE8">
        <w:t xml:space="preserve"> интересы и склонности в области </w:t>
      </w:r>
      <w:r w:rsidR="00311BD0" w:rsidRPr="00BF7BE8">
        <w:t>информатики, математики</w:t>
      </w:r>
      <w:r w:rsidRPr="00BF7BE8">
        <w:t xml:space="preserve">, </w:t>
      </w:r>
      <w:r w:rsidR="00311BD0" w:rsidRPr="00BF7BE8">
        <w:t>физики, моделирования</w:t>
      </w:r>
      <w:r w:rsidR="001E6509" w:rsidRPr="00BF7BE8">
        <w:t>.</w:t>
      </w:r>
      <w:r w:rsidRPr="00BF7BE8">
        <w:t xml:space="preserve"> Освоение данного направления позволяет решить проблемы</w:t>
      </w:r>
      <w:r w:rsidR="00821E0B" w:rsidRPr="00BF7BE8">
        <w:t>,</w:t>
      </w:r>
      <w:r w:rsidRPr="00BF7BE8">
        <w:t xml:space="preserve"> связанные с недостаточным уровнем развития абстрактного мышления, существенным преобладанием образно-визуального восприятия над другими способами получения информации.</w:t>
      </w:r>
      <w:r w:rsidR="00BF7BE8" w:rsidRPr="00BF7BE8">
        <w:t xml:space="preserve"> В образовательной программе используются современные методические материалы и новые</w:t>
      </w:r>
      <w:r w:rsidR="00BF7BE8">
        <w:t xml:space="preserve"> </w:t>
      </w:r>
      <w:r w:rsidR="00BF7BE8" w:rsidRPr="00BF7BE8">
        <w:t xml:space="preserve">технические средства обучения - оборудование Центра образования </w:t>
      </w:r>
      <w:r w:rsidR="00F659B7">
        <w:t>естественно- научного направления</w:t>
      </w:r>
      <w:r w:rsidR="00BF7BE8" w:rsidRPr="00BF7BE8">
        <w:t xml:space="preserve"> «Точка роста».</w:t>
      </w:r>
    </w:p>
    <w:p w:rsidR="00C3268F" w:rsidRPr="006D5E6F" w:rsidRDefault="00C3268F" w:rsidP="00F81887">
      <w:pPr>
        <w:pStyle w:val="22"/>
        <w:shd w:val="clear" w:color="auto" w:fill="auto"/>
        <w:spacing w:line="240" w:lineRule="auto"/>
        <w:ind w:right="20" w:firstLine="567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Деятельность по моделированию способствует воспитанию активности школьников в познавательной деятельности, развитию высших психических функций (повышению внимания, развитию памяти и логического мышления), аккуратности, самостоятельности в учебном процессе.</w:t>
      </w:r>
    </w:p>
    <w:p w:rsidR="00C3268F" w:rsidRPr="006D5E6F" w:rsidRDefault="00C3268F" w:rsidP="00F81887">
      <w:pPr>
        <w:pStyle w:val="22"/>
        <w:shd w:val="clear" w:color="auto" w:fill="auto"/>
        <w:spacing w:line="240" w:lineRule="auto"/>
        <w:ind w:right="20" w:firstLine="567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приоритетам Российской Федерации.</w:t>
      </w:r>
    </w:p>
    <w:p w:rsidR="00C3268F" w:rsidRPr="006D5E6F" w:rsidRDefault="00C3268F" w:rsidP="00F81887">
      <w:pPr>
        <w:pStyle w:val="22"/>
        <w:shd w:val="clear" w:color="auto" w:fill="auto"/>
        <w:spacing w:line="240" w:lineRule="auto"/>
        <w:ind w:right="20" w:firstLine="567"/>
        <w:jc w:val="both"/>
        <w:rPr>
          <w:sz w:val="24"/>
          <w:szCs w:val="24"/>
        </w:rPr>
      </w:pPr>
      <w:r w:rsidRPr="006D5E6F">
        <w:rPr>
          <w:rStyle w:val="af5"/>
          <w:sz w:val="24"/>
          <w:szCs w:val="24"/>
        </w:rPr>
        <w:t>Актуальность</w:t>
      </w:r>
      <w:r w:rsidRPr="006D5E6F">
        <w:rPr>
          <w:sz w:val="24"/>
          <w:szCs w:val="24"/>
        </w:rPr>
        <w:t xml:space="preserve"> данной программы 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обществу профессий, как инженер- конструктор, инженер-технолог, проектировщик, дизайнер и т.д.</w:t>
      </w:r>
    </w:p>
    <w:p w:rsidR="00C3268F" w:rsidRPr="006D5E6F" w:rsidRDefault="00C3268F" w:rsidP="003612ED">
      <w:pPr>
        <w:pStyle w:val="22"/>
        <w:shd w:val="clear" w:color="auto" w:fill="auto"/>
        <w:spacing w:line="240" w:lineRule="auto"/>
        <w:ind w:right="20" w:firstLine="567"/>
        <w:jc w:val="both"/>
        <w:rPr>
          <w:sz w:val="24"/>
          <w:szCs w:val="24"/>
        </w:rPr>
      </w:pPr>
      <w:r w:rsidRPr="006D5E6F">
        <w:rPr>
          <w:sz w:val="24"/>
          <w:szCs w:val="24"/>
        </w:rPr>
        <w:t xml:space="preserve">Работа с 3D графикой </w:t>
      </w:r>
      <w:r w:rsidR="00311BD0" w:rsidRPr="006D5E6F">
        <w:rPr>
          <w:sz w:val="24"/>
          <w:szCs w:val="24"/>
        </w:rPr>
        <w:t>–</w:t>
      </w:r>
      <w:r w:rsidRPr="006D5E6F">
        <w:rPr>
          <w:sz w:val="24"/>
          <w:szCs w:val="24"/>
        </w:rPr>
        <w:t xml:space="preserve"> одно из самых популярных направлений использования персонального компьютера, причем занимаются этой работой не, только профессиональные художники и дизайнеры.</w:t>
      </w:r>
    </w:p>
    <w:p w:rsidR="00AA0F0E" w:rsidRPr="006D5E6F" w:rsidRDefault="00C3268F" w:rsidP="003612ED">
      <w:pPr>
        <w:pStyle w:val="22"/>
        <w:shd w:val="clear" w:color="auto" w:fill="auto"/>
        <w:spacing w:line="240" w:lineRule="auto"/>
        <w:ind w:right="20" w:firstLine="567"/>
        <w:jc w:val="both"/>
        <w:rPr>
          <w:sz w:val="24"/>
          <w:szCs w:val="24"/>
        </w:rPr>
      </w:pPr>
      <w:r w:rsidRPr="006D5E6F">
        <w:rPr>
          <w:sz w:val="24"/>
          <w:szCs w:val="24"/>
        </w:rPr>
        <w:t xml:space="preserve">Данные направления ориентируют подростков на рабочие специальности, воспитывают будущих инженеров </w:t>
      </w:r>
      <w:r w:rsidR="00311BD0" w:rsidRPr="006D5E6F">
        <w:rPr>
          <w:sz w:val="24"/>
          <w:szCs w:val="24"/>
        </w:rPr>
        <w:t>–</w:t>
      </w:r>
      <w:r w:rsidRPr="006D5E6F">
        <w:rPr>
          <w:sz w:val="24"/>
          <w:szCs w:val="24"/>
        </w:rPr>
        <w:t xml:space="preserve"> разработчиков, технарей, способных к высокопроизводительному труду, технически</w:t>
      </w:r>
      <w:r w:rsidR="00360945" w:rsidRPr="006D5E6F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насыщенной производ</w:t>
      </w:r>
      <w:r w:rsidR="00311BD0" w:rsidRPr="006D5E6F">
        <w:rPr>
          <w:sz w:val="24"/>
          <w:szCs w:val="24"/>
        </w:rPr>
        <w:t>ственной</w:t>
      </w:r>
      <w:r w:rsidR="00AA0F0E" w:rsidRPr="006D5E6F">
        <w:rPr>
          <w:sz w:val="24"/>
          <w:szCs w:val="24"/>
        </w:rPr>
        <w:t xml:space="preserve"> деятельности.</w:t>
      </w:r>
    </w:p>
    <w:p w:rsidR="00C3268F" w:rsidRPr="006D5E6F" w:rsidRDefault="00C3268F" w:rsidP="003612ED">
      <w:pPr>
        <w:pStyle w:val="22"/>
        <w:shd w:val="clear" w:color="auto" w:fill="auto"/>
        <w:spacing w:line="240" w:lineRule="auto"/>
        <w:ind w:right="20" w:firstLine="567"/>
        <w:jc w:val="both"/>
        <w:rPr>
          <w:sz w:val="24"/>
          <w:szCs w:val="24"/>
        </w:rPr>
      </w:pPr>
      <w:r w:rsidRPr="006D5E6F">
        <w:rPr>
          <w:rStyle w:val="af5"/>
          <w:sz w:val="24"/>
          <w:szCs w:val="24"/>
        </w:rPr>
        <w:t>Новизна</w:t>
      </w:r>
      <w:r w:rsidR="005723CA" w:rsidRPr="006D5E6F">
        <w:rPr>
          <w:rStyle w:val="af5"/>
          <w:sz w:val="24"/>
          <w:szCs w:val="24"/>
        </w:rPr>
        <w:t xml:space="preserve"> </w:t>
      </w:r>
      <w:r w:rsidR="00311BD0" w:rsidRPr="006D5E6F">
        <w:rPr>
          <w:sz w:val="24"/>
          <w:szCs w:val="24"/>
        </w:rPr>
        <w:t>данной программы состоит в том, что</w:t>
      </w:r>
      <w:r w:rsidR="005723CA" w:rsidRPr="006D5E6F">
        <w:rPr>
          <w:sz w:val="24"/>
          <w:szCs w:val="24"/>
        </w:rPr>
        <w:t xml:space="preserve"> </w:t>
      </w:r>
      <w:r w:rsidR="00311BD0" w:rsidRPr="006D5E6F">
        <w:rPr>
          <w:sz w:val="24"/>
          <w:szCs w:val="24"/>
        </w:rPr>
        <w:t>з</w:t>
      </w:r>
      <w:r w:rsidRPr="006D5E6F">
        <w:rPr>
          <w:sz w:val="24"/>
          <w:szCs w:val="24"/>
        </w:rPr>
        <w:t>анятия по 3D моделированию помога</w:t>
      </w:r>
      <w:r w:rsidR="00311BD0" w:rsidRPr="006D5E6F">
        <w:rPr>
          <w:sz w:val="24"/>
          <w:szCs w:val="24"/>
        </w:rPr>
        <w:t>ю</w:t>
      </w:r>
      <w:r w:rsidRPr="006D5E6F">
        <w:rPr>
          <w:sz w:val="24"/>
          <w:szCs w:val="24"/>
        </w:rPr>
        <w:t>т приобрести глубокие знания в области технических наук, ценные практические умения и навыки, воспитыва</w:t>
      </w:r>
      <w:r w:rsidR="002126B0" w:rsidRPr="006D5E6F">
        <w:rPr>
          <w:sz w:val="24"/>
          <w:szCs w:val="24"/>
        </w:rPr>
        <w:t>ю</w:t>
      </w:r>
      <w:r w:rsidRPr="006D5E6F">
        <w:rPr>
          <w:sz w:val="24"/>
          <w:szCs w:val="24"/>
        </w:rPr>
        <w:t>т трудолюбие, дисциплинированность, культуру труда, умение работать в коллективе. Знания, полученные при изучении программы «</w:t>
      </w:r>
      <w:r w:rsidR="002126B0" w:rsidRPr="006D5E6F">
        <w:rPr>
          <w:sz w:val="24"/>
          <w:szCs w:val="24"/>
        </w:rPr>
        <w:t xml:space="preserve">Основы </w:t>
      </w:r>
      <w:r w:rsidRPr="006D5E6F">
        <w:rPr>
          <w:sz w:val="24"/>
          <w:szCs w:val="24"/>
        </w:rPr>
        <w:t xml:space="preserve">3D-моделирования», учащиеся могут применить для подготовки мультимедийных разработок по различным предметам </w:t>
      </w:r>
      <w:r w:rsidR="002126B0" w:rsidRPr="006D5E6F">
        <w:rPr>
          <w:sz w:val="24"/>
          <w:szCs w:val="24"/>
        </w:rPr>
        <w:t>–</w:t>
      </w:r>
      <w:r w:rsidRPr="006D5E6F">
        <w:rPr>
          <w:sz w:val="24"/>
          <w:szCs w:val="24"/>
        </w:rPr>
        <w:t xml:space="preserve">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1B50B5" w:rsidRPr="006D5E6F" w:rsidRDefault="001B50B5" w:rsidP="00893458">
      <w:pPr>
        <w:spacing w:before="120"/>
        <w:ind w:firstLine="709"/>
        <w:rPr>
          <w:b/>
          <w:bCs/>
        </w:rPr>
      </w:pPr>
      <w:r w:rsidRPr="006D5E6F">
        <w:rPr>
          <w:b/>
          <w:bCs/>
        </w:rPr>
        <w:t>Цел</w:t>
      </w:r>
      <w:r w:rsidR="002126B0" w:rsidRPr="006D5E6F">
        <w:rPr>
          <w:b/>
          <w:bCs/>
        </w:rPr>
        <w:t>и</w:t>
      </w:r>
      <w:r w:rsidRPr="006D5E6F">
        <w:rPr>
          <w:b/>
          <w:bCs/>
        </w:rPr>
        <w:t>:</w:t>
      </w:r>
    </w:p>
    <w:p w:rsidR="00DF02EB" w:rsidRPr="006D5E6F" w:rsidRDefault="002126B0" w:rsidP="002126B0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П</w:t>
      </w:r>
      <w:r w:rsidR="00DF02EB" w:rsidRPr="006D5E6F">
        <w:rPr>
          <w:sz w:val="24"/>
          <w:szCs w:val="24"/>
        </w:rPr>
        <w:t>овыш</w:t>
      </w:r>
      <w:r w:rsidRPr="006D5E6F">
        <w:rPr>
          <w:sz w:val="24"/>
          <w:szCs w:val="24"/>
        </w:rPr>
        <w:t>ать</w:t>
      </w:r>
      <w:r w:rsidR="00DF02EB" w:rsidRPr="006D5E6F">
        <w:rPr>
          <w:sz w:val="24"/>
          <w:szCs w:val="24"/>
        </w:rPr>
        <w:t xml:space="preserve"> интерес молодежи к инженерному образованию</w:t>
      </w:r>
      <w:r w:rsidRPr="006D5E6F">
        <w:rPr>
          <w:sz w:val="24"/>
          <w:szCs w:val="24"/>
        </w:rPr>
        <w:t>.</w:t>
      </w:r>
    </w:p>
    <w:p w:rsidR="002126B0" w:rsidRPr="006D5E6F" w:rsidRDefault="002126B0" w:rsidP="002126B0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lastRenderedPageBreak/>
        <w:t>Показать возможности современных программных средств для обработки трёхмерных изображений.</w:t>
      </w:r>
    </w:p>
    <w:p w:rsidR="002126B0" w:rsidRPr="006D5E6F" w:rsidRDefault="002126B0" w:rsidP="002126B0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 xml:space="preserve">Познакомить с принципами и инструментарием работы в трехмерных графических редакторах, возможностями 3D печати. </w:t>
      </w:r>
    </w:p>
    <w:p w:rsidR="001B50B5" w:rsidRPr="006D5E6F" w:rsidRDefault="001B50B5" w:rsidP="00893458">
      <w:pPr>
        <w:spacing w:before="120"/>
        <w:ind w:firstLine="709"/>
        <w:rPr>
          <w:b/>
          <w:bCs/>
        </w:rPr>
      </w:pPr>
      <w:r w:rsidRPr="006D5E6F">
        <w:rPr>
          <w:b/>
          <w:bCs/>
        </w:rPr>
        <w:t>Задачи:</w:t>
      </w:r>
    </w:p>
    <w:p w:rsidR="00FE6D10" w:rsidRPr="006D5E6F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Развитие творческого мышления при создании 3D моделей.</w:t>
      </w:r>
    </w:p>
    <w:p w:rsidR="00FE6D10" w:rsidRPr="006D5E6F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Формирование интереса к технике, конструированию, программированию, высоким технологиям.</w:t>
      </w:r>
    </w:p>
    <w:p w:rsidR="00FE6D10" w:rsidRPr="006D5E6F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Развитие логического, алгоритмического</w:t>
      </w:r>
      <w:r w:rsidR="005723CA" w:rsidRPr="006D5E6F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и системного мышления.</w:t>
      </w:r>
    </w:p>
    <w:p w:rsidR="00FE6D10" w:rsidRPr="006D5E6F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Формирование навыков моделирования через создание</w:t>
      </w:r>
      <w:r w:rsidR="005723CA" w:rsidRPr="006D5E6F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виртуальных</w:t>
      </w:r>
      <w:r w:rsidR="005723CA" w:rsidRPr="006D5E6F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объектов в предложенной среде конструирования.</w:t>
      </w:r>
    </w:p>
    <w:p w:rsidR="00FE6D10" w:rsidRPr="006D5E6F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Углубление и практическое применение знаний по математике (геометрии).</w:t>
      </w:r>
    </w:p>
    <w:p w:rsidR="0047146B" w:rsidRPr="006D5E6F" w:rsidRDefault="0047146B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Расширение области знаний о профессиях.</w:t>
      </w:r>
    </w:p>
    <w:p w:rsidR="00FE6D10" w:rsidRPr="006D5E6F" w:rsidRDefault="00FE6D10" w:rsidP="0047146B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Участие в олимпиадах, фестивалях и конкурсах технической направленности с индивид</w:t>
      </w:r>
      <w:r w:rsidR="0047146B" w:rsidRPr="006D5E6F">
        <w:rPr>
          <w:sz w:val="24"/>
          <w:szCs w:val="24"/>
        </w:rPr>
        <w:t>уальными и групповыми проектами.</w:t>
      </w:r>
    </w:p>
    <w:p w:rsidR="00F911BD" w:rsidRPr="006D5E6F" w:rsidRDefault="00CE3895" w:rsidP="001E6509">
      <w:pPr>
        <w:pStyle w:val="a3"/>
        <w:spacing w:before="240" w:after="120"/>
        <w:ind w:left="0"/>
        <w:rPr>
          <w:sz w:val="24"/>
        </w:rPr>
      </w:pPr>
      <w:r w:rsidRPr="006D5E6F">
        <w:rPr>
          <w:sz w:val="24"/>
        </w:rPr>
        <w:t>Место</w:t>
      </w:r>
      <w:r w:rsidR="005723CA" w:rsidRPr="006D5E6F">
        <w:rPr>
          <w:sz w:val="24"/>
        </w:rPr>
        <w:t xml:space="preserve">  </w:t>
      </w:r>
      <w:r w:rsidR="00C07EA5" w:rsidRPr="006D5E6F">
        <w:rPr>
          <w:sz w:val="24"/>
        </w:rPr>
        <w:t>в учебном плане</w:t>
      </w:r>
    </w:p>
    <w:p w:rsidR="006F7526" w:rsidRPr="006D5E6F" w:rsidRDefault="00F911BD" w:rsidP="005D7381">
      <w:pPr>
        <w:autoSpaceDE w:val="0"/>
        <w:autoSpaceDN w:val="0"/>
        <w:adjustRightInd w:val="0"/>
        <w:ind w:firstLine="709"/>
        <w:jc w:val="both"/>
      </w:pPr>
      <w:r w:rsidRPr="006D5E6F">
        <w:t xml:space="preserve">Программа рассчитана на </w:t>
      </w:r>
      <w:r w:rsidR="0085781F" w:rsidRPr="006D5E6F">
        <w:t>1 год</w:t>
      </w:r>
      <w:r w:rsidR="005426D6" w:rsidRPr="006D5E6F">
        <w:t xml:space="preserve">, </w:t>
      </w:r>
      <w:r w:rsidR="000A4661" w:rsidRPr="006D5E6F">
        <w:t>с проведением занятий 1</w:t>
      </w:r>
      <w:r w:rsidRPr="006D5E6F">
        <w:t xml:space="preserve"> раз</w:t>
      </w:r>
      <w:r w:rsidR="0085781F" w:rsidRPr="006D5E6F">
        <w:t xml:space="preserve"> в неделю.</w:t>
      </w:r>
      <w:r w:rsidR="0020144D" w:rsidRPr="006D5E6F">
        <w:t xml:space="preserve"> </w:t>
      </w:r>
      <w:r w:rsidR="0085781F" w:rsidRPr="006D5E6F">
        <w:t>П</w:t>
      </w:r>
      <w:r w:rsidRPr="006D5E6F">
        <w:t xml:space="preserve">родолжительность </w:t>
      </w:r>
      <w:r w:rsidR="001E6509" w:rsidRPr="006D5E6F">
        <w:t xml:space="preserve">занятия </w:t>
      </w:r>
      <w:r w:rsidR="0020144D" w:rsidRPr="006D5E6F">
        <w:t>45</w:t>
      </w:r>
      <w:r w:rsidRPr="006D5E6F">
        <w:t xml:space="preserve"> минут.</w:t>
      </w:r>
    </w:p>
    <w:p w:rsidR="00F911BD" w:rsidRPr="006D5E6F" w:rsidRDefault="00F911BD" w:rsidP="005D7381">
      <w:pPr>
        <w:autoSpaceDE w:val="0"/>
        <w:autoSpaceDN w:val="0"/>
        <w:adjustRightInd w:val="0"/>
        <w:ind w:firstLine="709"/>
        <w:jc w:val="both"/>
      </w:pPr>
      <w:r w:rsidRPr="006D5E6F">
        <w:t xml:space="preserve">Содержание </w:t>
      </w:r>
      <w:r w:rsidR="00A03F8E" w:rsidRPr="006D5E6F">
        <w:t>занятий</w:t>
      </w:r>
      <w:r w:rsidRPr="006D5E6F">
        <w:t xml:space="preserve"> отвечает требованию к организации внеурочной деятельности. Подбор заданий отражает реальную </w:t>
      </w:r>
      <w:r w:rsidR="00FA77D3" w:rsidRPr="006D5E6F">
        <w:t>интеллектуальную</w:t>
      </w:r>
      <w:r w:rsidRPr="006D5E6F">
        <w:t xml:space="preserve"> подготовку детей, содержит полезную и любопытную информацию, способную</w:t>
      </w:r>
      <w:r w:rsidR="005723CA" w:rsidRPr="006D5E6F">
        <w:t xml:space="preserve"> </w:t>
      </w:r>
      <w:r w:rsidRPr="006D5E6F">
        <w:t>дать простор воображению.</w:t>
      </w:r>
    </w:p>
    <w:p w:rsidR="001B50B5" w:rsidRPr="006D5E6F" w:rsidRDefault="001B50B5" w:rsidP="001E6509">
      <w:pPr>
        <w:pStyle w:val="a3"/>
        <w:spacing w:before="240" w:after="120"/>
        <w:ind w:left="1066"/>
        <w:jc w:val="left"/>
        <w:rPr>
          <w:sz w:val="24"/>
        </w:rPr>
      </w:pPr>
      <w:r w:rsidRPr="006D5E6F">
        <w:rPr>
          <w:sz w:val="24"/>
        </w:rPr>
        <w:t>Результаты освоения личностные, метапредметные и предметные результаты освоения учебного предмета</w:t>
      </w:r>
    </w:p>
    <w:p w:rsidR="00193649" w:rsidRPr="006D5E6F" w:rsidRDefault="00193649" w:rsidP="00893458">
      <w:pPr>
        <w:spacing w:before="120"/>
        <w:ind w:firstLine="709"/>
        <w:rPr>
          <w:b/>
          <w:bCs/>
        </w:rPr>
      </w:pPr>
      <w:r w:rsidRPr="006D5E6F">
        <w:rPr>
          <w:b/>
          <w:bCs/>
        </w:rPr>
        <w:t>Личностные результаты</w:t>
      </w:r>
      <w:r w:rsidR="00F93C97" w:rsidRPr="006D5E6F">
        <w:rPr>
          <w:b/>
          <w:bCs/>
        </w:rPr>
        <w:t>: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6F7526" w:rsidRPr="006D5E6F" w:rsidRDefault="00193649" w:rsidP="00893458">
      <w:pPr>
        <w:spacing w:before="120"/>
        <w:ind w:firstLine="709"/>
        <w:rPr>
          <w:b/>
          <w:bCs/>
        </w:rPr>
      </w:pPr>
      <w:r w:rsidRPr="006D5E6F">
        <w:rPr>
          <w:b/>
          <w:bCs/>
        </w:rPr>
        <w:t>Метапредметные результаты</w:t>
      </w:r>
      <w:r w:rsidR="00F93C97" w:rsidRPr="006D5E6F">
        <w:rPr>
          <w:b/>
          <w:bCs/>
        </w:rPr>
        <w:t>: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ставить учебные цели;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использовать внешний план для решения поставленной задачи;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планировать свои действия в соответствии с поставленной задачей и условиями ее реализации;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сличать результат действий с эталоном (целью);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F93C97" w:rsidRPr="006D5E6F" w:rsidRDefault="00193649" w:rsidP="00893458">
      <w:pPr>
        <w:spacing w:before="120"/>
        <w:ind w:firstLine="709"/>
        <w:rPr>
          <w:b/>
          <w:bCs/>
        </w:rPr>
      </w:pPr>
      <w:r w:rsidRPr="006D5E6F">
        <w:rPr>
          <w:b/>
          <w:bCs/>
        </w:rPr>
        <w:t xml:space="preserve">Предметные </w:t>
      </w:r>
      <w:r w:rsidR="00F93C97" w:rsidRPr="006D5E6F">
        <w:rPr>
          <w:b/>
          <w:bCs/>
        </w:rPr>
        <w:t xml:space="preserve">результаты: 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использовать терминологию моделирования;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работать в среде графических 3</w:t>
      </w:r>
      <w:r w:rsidRPr="006D5E6F">
        <w:rPr>
          <w:sz w:val="24"/>
          <w:szCs w:val="24"/>
          <w:lang w:val="en-US"/>
        </w:rPr>
        <w:t>D</w:t>
      </w:r>
      <w:r w:rsidRPr="006D5E6F">
        <w:rPr>
          <w:sz w:val="24"/>
          <w:szCs w:val="24"/>
        </w:rPr>
        <w:t xml:space="preserve"> редакторов;</w:t>
      </w:r>
    </w:p>
    <w:p w:rsidR="00077162" w:rsidRPr="006D5E6F" w:rsidRDefault="00077162" w:rsidP="00077162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lastRenderedPageBreak/>
        <w:t>умение создавать новые примитивные модели из имеющихся заготовок путем разгруппировки-группировки частей моделей и их модификации;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умение осознанно использовать речевые средства в соответствии с задачей коммуникации;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b/>
        </w:rPr>
      </w:pPr>
      <w:r w:rsidRPr="006D5E6F">
        <w:rPr>
          <w:sz w:val="24"/>
          <w:szCs w:val="24"/>
        </w:rPr>
        <w:t>поиск и выделение необходимой информации в справочном разделе учебников;</w:t>
      </w:r>
    </w:p>
    <w:p w:rsidR="00F93C97" w:rsidRPr="006D5E6F" w:rsidRDefault="00F93C97" w:rsidP="00F93C97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владение устной и письменной речью.</w:t>
      </w:r>
    </w:p>
    <w:p w:rsidR="00AE31C8" w:rsidRPr="006D5E6F" w:rsidRDefault="00AE31C8" w:rsidP="00893458">
      <w:pPr>
        <w:spacing w:before="120"/>
        <w:ind w:firstLine="709"/>
        <w:rPr>
          <w:b/>
          <w:bCs/>
        </w:rPr>
      </w:pPr>
      <w:r w:rsidRPr="006D5E6F">
        <w:rPr>
          <w:b/>
          <w:bCs/>
        </w:rPr>
        <w:t>Формы организации учебных занятий: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проектная деятельность самостоятельная работа;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работа в парах, в группах;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творческие работы;</w:t>
      </w:r>
    </w:p>
    <w:p w:rsidR="00077162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индивидуальная и групповая исследовательская работа;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знакомство с научно-популярной литературой.</w:t>
      </w:r>
    </w:p>
    <w:p w:rsidR="00DC019A" w:rsidRPr="006D5E6F" w:rsidRDefault="00DC019A" w:rsidP="005D7381">
      <w:pPr>
        <w:ind w:firstLine="709"/>
      </w:pPr>
      <w:r w:rsidRPr="006D5E6F">
        <w:t>Форм</w:t>
      </w:r>
      <w:r w:rsidR="009532B4" w:rsidRPr="006D5E6F">
        <w:t>ы</w:t>
      </w:r>
      <w:r w:rsidRPr="006D5E6F">
        <w:t xml:space="preserve"> контроля</w:t>
      </w:r>
      <w:r w:rsidR="009532B4" w:rsidRPr="006D5E6F">
        <w:t>: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практические работы;</w:t>
      </w:r>
    </w:p>
    <w:p w:rsidR="00077162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мини-проекты.</w:t>
      </w:r>
    </w:p>
    <w:p w:rsidR="00DC019A" w:rsidRPr="006D5E6F" w:rsidRDefault="00DC019A" w:rsidP="005D7381">
      <w:pPr>
        <w:ind w:firstLine="709"/>
      </w:pPr>
      <w:r w:rsidRPr="006D5E6F">
        <w:t>Методы обучения</w:t>
      </w:r>
      <w:r w:rsidR="009532B4" w:rsidRPr="006D5E6F">
        <w:t>: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</w:t>
      </w:r>
      <w:r w:rsidR="0065572D" w:rsidRPr="006D5E6F">
        <w:rPr>
          <w:sz w:val="24"/>
          <w:szCs w:val="24"/>
        </w:rPr>
        <w:t>ния демонстрируемых материалов).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Метод проектов (при усвоении и творческом применении навыков и умений в процессе разработки собственных моделей)</w:t>
      </w:r>
      <w:r w:rsidR="0065572D" w:rsidRPr="006D5E6F">
        <w:rPr>
          <w:sz w:val="24"/>
          <w:szCs w:val="24"/>
        </w:rPr>
        <w:t>.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Систематизирующий (беседа по теме, составление систематизирующих таблиц, графиков, схем и т.д.)</w:t>
      </w:r>
      <w:r w:rsidR="0065572D" w:rsidRPr="006D5E6F">
        <w:rPr>
          <w:sz w:val="24"/>
          <w:szCs w:val="24"/>
        </w:rPr>
        <w:t>.</w:t>
      </w:r>
    </w:p>
    <w:p w:rsidR="003F53DF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</w:t>
      </w:r>
      <w:r w:rsidR="0065572D" w:rsidRPr="006D5E6F">
        <w:rPr>
          <w:sz w:val="24"/>
          <w:szCs w:val="24"/>
        </w:rPr>
        <w:t>.</w:t>
      </w:r>
    </w:p>
    <w:p w:rsidR="0065572D" w:rsidRPr="006D5E6F" w:rsidRDefault="003F53DF" w:rsidP="003F53DF">
      <w:pPr>
        <w:pStyle w:val="22"/>
        <w:numPr>
          <w:ilvl w:val="0"/>
          <w:numId w:val="36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Групповая работа</w:t>
      </w:r>
      <w:r w:rsidR="0065572D" w:rsidRPr="006D5E6F">
        <w:rPr>
          <w:sz w:val="24"/>
          <w:szCs w:val="24"/>
        </w:rPr>
        <w:t>.</w:t>
      </w:r>
    </w:p>
    <w:p w:rsidR="0060664A" w:rsidRDefault="0060664A" w:rsidP="0060664A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BA1A9F" w:rsidRDefault="00BA1A9F" w:rsidP="00BA1A9F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rPr>
          <w:sz w:val="24"/>
          <w:szCs w:val="24"/>
        </w:rPr>
      </w:pPr>
      <w:r w:rsidRPr="006D5E6F">
        <w:rPr>
          <w:sz w:val="24"/>
          <w:szCs w:val="24"/>
        </w:rPr>
        <w:t>СОДЕРЖАНИЕ ПРОГРАММЫ</w:t>
      </w:r>
    </w:p>
    <w:p w:rsidR="003612ED" w:rsidRPr="006D5E6F" w:rsidRDefault="003612ED" w:rsidP="00BA1A9F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rPr>
          <w:sz w:val="24"/>
          <w:szCs w:val="24"/>
        </w:rPr>
      </w:pPr>
    </w:p>
    <w:p w:rsidR="00BA1A9F" w:rsidRPr="006D5E6F" w:rsidRDefault="00BA1A9F" w:rsidP="00BA1A9F">
      <w:pPr>
        <w:pStyle w:val="a3"/>
        <w:ind w:left="709"/>
        <w:jc w:val="left"/>
        <w:rPr>
          <w:i/>
          <w:sz w:val="24"/>
        </w:rPr>
      </w:pPr>
      <w:r w:rsidRPr="006D5E6F">
        <w:rPr>
          <w:i/>
          <w:sz w:val="24"/>
        </w:rPr>
        <w:t>Введение в 3</w:t>
      </w:r>
      <w:r w:rsidRPr="006D5E6F">
        <w:rPr>
          <w:i/>
          <w:sz w:val="24"/>
          <w:lang w:val="en-US"/>
        </w:rPr>
        <w:t>D</w:t>
      </w:r>
      <w:r w:rsidRPr="006D5E6F">
        <w:rPr>
          <w:i/>
          <w:sz w:val="24"/>
        </w:rPr>
        <w:t xml:space="preserve"> моделирование (1 час)</w:t>
      </w:r>
    </w:p>
    <w:p w:rsidR="00BA1A9F" w:rsidRPr="006D5E6F" w:rsidRDefault="00BA1A9F" w:rsidP="00BA1A9F">
      <w:pPr>
        <w:ind w:firstLine="709"/>
        <w:jc w:val="both"/>
      </w:pPr>
      <w:r w:rsidRPr="006D5E6F">
        <w:t>Инструктаж по технике безопасности.</w:t>
      </w:r>
    </w:p>
    <w:p w:rsidR="00BA1A9F" w:rsidRPr="006D5E6F" w:rsidRDefault="00BA1A9F" w:rsidP="00BA1A9F">
      <w:pPr>
        <w:ind w:firstLine="709"/>
        <w:jc w:val="both"/>
      </w:pPr>
      <w:r w:rsidRPr="006D5E6F">
        <w:t>3</w:t>
      </w:r>
      <w:r w:rsidRPr="006D5E6F">
        <w:rPr>
          <w:lang w:val="en-US"/>
        </w:rPr>
        <w:t>D</w:t>
      </w:r>
      <w:r w:rsidRPr="006D5E6F">
        <w:t xml:space="preserve"> технологии. Понятие 3</w:t>
      </w:r>
      <w:r w:rsidRPr="006D5E6F">
        <w:rPr>
          <w:lang w:val="en-US"/>
        </w:rPr>
        <w:t>D</w:t>
      </w:r>
      <w:r w:rsidRPr="006D5E6F">
        <w:t xml:space="preserve">модели и виртуальной реальности. Области применения и назначение. </w:t>
      </w:r>
    </w:p>
    <w:p w:rsidR="00BA1A9F" w:rsidRPr="006D5E6F" w:rsidRDefault="00BA1A9F" w:rsidP="00BA1A9F">
      <w:pPr>
        <w:ind w:firstLine="709"/>
        <w:jc w:val="both"/>
        <w:rPr>
          <w:b/>
          <w:i/>
        </w:rPr>
      </w:pPr>
      <w:r w:rsidRPr="006D5E6F">
        <w:rPr>
          <w:b/>
          <w:i/>
        </w:rPr>
        <w:t>Объемное рисование 3д ручкой</w:t>
      </w:r>
      <w:r w:rsidR="007F5371" w:rsidRPr="006D5E6F">
        <w:rPr>
          <w:b/>
          <w:i/>
        </w:rPr>
        <w:t xml:space="preserve"> </w:t>
      </w:r>
      <w:r w:rsidRPr="006D5E6F">
        <w:rPr>
          <w:b/>
          <w:i/>
        </w:rPr>
        <w:t>(11часов)</w:t>
      </w:r>
    </w:p>
    <w:p w:rsidR="007F5371" w:rsidRPr="006D5E6F" w:rsidRDefault="007F5371" w:rsidP="007F5371">
      <w:pPr>
        <w:ind w:firstLine="709"/>
        <w:jc w:val="both"/>
      </w:pPr>
      <w:r w:rsidRPr="006D5E6F">
        <w:t>Строение и работа 3</w:t>
      </w:r>
      <w:r w:rsidRPr="006D5E6F">
        <w:rPr>
          <w:lang w:val="en-US"/>
        </w:rPr>
        <w:t>D</w:t>
      </w:r>
      <w:r w:rsidRPr="006D5E6F">
        <w:t xml:space="preserve"> ручки. </w:t>
      </w:r>
      <w:r w:rsidR="00BA1A9F" w:rsidRPr="006D5E6F">
        <w:t>Рисование плоских фигур. Создание плоских элементов для последующей сборки. Сборка 3д моделей из плоских элементов. Объемное рисование моделей.</w:t>
      </w:r>
    </w:p>
    <w:p w:rsidR="00BA1A9F" w:rsidRPr="006D5E6F" w:rsidRDefault="0051394E" w:rsidP="007F5371">
      <w:pPr>
        <w:ind w:firstLine="709"/>
        <w:jc w:val="both"/>
        <w:rPr>
          <w:b/>
        </w:rPr>
      </w:pPr>
      <w:r w:rsidRPr="006D5E6F">
        <w:rPr>
          <w:b/>
          <w:i/>
        </w:rPr>
        <w:t>3D Моделирование в Autodesk TinkerCAD</w:t>
      </w:r>
      <w:r w:rsidR="00BA1A9F" w:rsidRPr="006D5E6F">
        <w:rPr>
          <w:b/>
          <w:i/>
        </w:rPr>
        <w:t xml:space="preserve"> (8 часов)</w:t>
      </w:r>
    </w:p>
    <w:p w:rsidR="007F5371" w:rsidRPr="006D5E6F" w:rsidRDefault="00BA1A9F" w:rsidP="007F5371">
      <w:pPr>
        <w:ind w:firstLine="709"/>
        <w:jc w:val="both"/>
        <w:rPr>
          <w:b/>
          <w:bCs/>
          <w:i/>
        </w:rPr>
      </w:pPr>
      <w:r w:rsidRPr="006D5E6F">
        <w:t>Пользовательский интерфейс. Рисуем стены. Редактируем параметры стен. Добавляем двери, окна и мебель.</w:t>
      </w:r>
      <w:r w:rsidR="007F5371" w:rsidRPr="006D5E6F">
        <w:t xml:space="preserve"> </w:t>
      </w:r>
      <w:r w:rsidRPr="006D5E6F">
        <w:t>Импорт новых 3D объектов. Настройка 3D просмотра. Дополнительные возможности.</w:t>
      </w:r>
      <w:r w:rsidR="007F5371" w:rsidRPr="006D5E6F">
        <w:rPr>
          <w:b/>
          <w:bCs/>
          <w:i/>
        </w:rPr>
        <w:t xml:space="preserve"> </w:t>
      </w:r>
      <w:r w:rsidR="00EE0D4F" w:rsidRPr="006D5E6F">
        <w:t>Создание своих моделей.</w:t>
      </w:r>
    </w:p>
    <w:p w:rsidR="007F5371" w:rsidRPr="006D5E6F" w:rsidRDefault="007F5371" w:rsidP="007F5371">
      <w:pPr>
        <w:ind w:firstLine="709"/>
        <w:jc w:val="both"/>
        <w:rPr>
          <w:b/>
          <w:bCs/>
          <w:i/>
        </w:rPr>
      </w:pPr>
      <w:r w:rsidRPr="006D5E6F">
        <w:rPr>
          <w:b/>
          <w:bCs/>
          <w:i/>
        </w:rPr>
        <w:t>Печать 3</w:t>
      </w:r>
      <w:r w:rsidRPr="006D5E6F">
        <w:rPr>
          <w:b/>
          <w:bCs/>
          <w:i/>
          <w:lang w:val="en-US"/>
        </w:rPr>
        <w:t>D</w:t>
      </w:r>
      <w:r w:rsidRPr="006D5E6F">
        <w:rPr>
          <w:b/>
          <w:bCs/>
          <w:i/>
        </w:rPr>
        <w:t xml:space="preserve"> моделей (</w:t>
      </w:r>
      <w:r w:rsidR="00360945" w:rsidRPr="006D5E6F">
        <w:rPr>
          <w:b/>
          <w:bCs/>
          <w:i/>
        </w:rPr>
        <w:t>7 часов</w:t>
      </w:r>
      <w:r w:rsidRPr="006D5E6F">
        <w:rPr>
          <w:b/>
          <w:bCs/>
          <w:i/>
        </w:rPr>
        <w:t>)</w:t>
      </w:r>
    </w:p>
    <w:p w:rsidR="00BA1A9F" w:rsidRPr="006D5E6F" w:rsidRDefault="007F5371" w:rsidP="00BA1A9F">
      <w:pPr>
        <w:ind w:firstLine="709"/>
        <w:jc w:val="both"/>
      </w:pPr>
      <w:r w:rsidRPr="006D5E6F">
        <w:lastRenderedPageBreak/>
        <w:t>Технологии 3</w:t>
      </w:r>
      <w:r w:rsidRPr="006D5E6F">
        <w:rPr>
          <w:lang w:val="en-US"/>
        </w:rPr>
        <w:t>D</w:t>
      </w:r>
      <w:r w:rsidRPr="006D5E6F">
        <w:t xml:space="preserve"> печати. Экструзия. 3</w:t>
      </w:r>
      <w:r w:rsidRPr="006D5E6F">
        <w:rPr>
          <w:lang w:val="en-US"/>
        </w:rPr>
        <w:t>D</w:t>
      </w:r>
      <w:r w:rsidRPr="006D5E6F">
        <w:t xml:space="preserve"> принтер «</w:t>
      </w:r>
      <w:r w:rsidRPr="006D5E6F">
        <w:rPr>
          <w:lang w:val="en-US"/>
        </w:rPr>
        <w:t>Maestro</w:t>
      </w:r>
      <w:r w:rsidRPr="006D5E6F">
        <w:t xml:space="preserve">» особенности подготовки к печати. </w:t>
      </w:r>
      <w:r w:rsidR="00EE0D4F" w:rsidRPr="00EE0D4F">
        <w:rPr>
          <w:color w:val="000000"/>
        </w:rPr>
        <w:t>Подготовка</w:t>
      </w:r>
      <w:r w:rsidR="00EE0D4F" w:rsidRPr="006D5E6F">
        <w:rPr>
          <w:color w:val="000000"/>
        </w:rPr>
        <w:t xml:space="preserve"> моделей, созданных в "</w:t>
      </w:r>
      <w:r w:rsidR="00EE0D4F" w:rsidRPr="006D5E6F">
        <w:rPr>
          <w:color w:val="000000"/>
          <w:lang w:val="en-US"/>
        </w:rPr>
        <w:t>TinkerCAD</w:t>
      </w:r>
      <w:r w:rsidR="00EE0D4F" w:rsidRPr="006D5E6F">
        <w:rPr>
          <w:color w:val="000000"/>
        </w:rPr>
        <w:t>"</w:t>
      </w:r>
      <w:r w:rsidR="00EE0D4F">
        <w:rPr>
          <w:b/>
          <w:color w:val="000000"/>
        </w:rPr>
        <w:t xml:space="preserve"> </w:t>
      </w:r>
      <w:r w:rsidR="00EE0D4F" w:rsidRPr="00EE0D4F">
        <w:rPr>
          <w:color w:val="000000"/>
        </w:rPr>
        <w:t>к печати</w:t>
      </w:r>
      <w:r w:rsidR="00EE0D4F">
        <w:rPr>
          <w:color w:val="000000"/>
        </w:rPr>
        <w:t>.</w:t>
      </w:r>
    </w:p>
    <w:p w:rsidR="00BA1A9F" w:rsidRPr="006D5E6F" w:rsidRDefault="00BA1A9F" w:rsidP="00BA1A9F">
      <w:pPr>
        <w:pStyle w:val="a3"/>
        <w:ind w:left="709"/>
        <w:jc w:val="left"/>
        <w:rPr>
          <w:i/>
          <w:sz w:val="24"/>
        </w:rPr>
      </w:pPr>
      <w:r w:rsidRPr="006D5E6F">
        <w:rPr>
          <w:i/>
          <w:sz w:val="24"/>
        </w:rPr>
        <w:t>Конструирование в LEGO Digital</w:t>
      </w:r>
      <w:r w:rsidR="00360945" w:rsidRPr="006D5E6F">
        <w:rPr>
          <w:i/>
          <w:sz w:val="24"/>
        </w:rPr>
        <w:t xml:space="preserve"> </w:t>
      </w:r>
      <w:r w:rsidRPr="006D5E6F">
        <w:rPr>
          <w:i/>
          <w:sz w:val="24"/>
        </w:rPr>
        <w:t>Designer</w:t>
      </w:r>
      <w:r w:rsidR="00360945" w:rsidRPr="006D5E6F">
        <w:rPr>
          <w:i/>
          <w:sz w:val="24"/>
        </w:rPr>
        <w:t xml:space="preserve"> (4 часа</w:t>
      </w:r>
      <w:r w:rsidRPr="006D5E6F">
        <w:rPr>
          <w:i/>
          <w:sz w:val="24"/>
        </w:rPr>
        <w:t>)</w:t>
      </w:r>
    </w:p>
    <w:p w:rsidR="00BA1A9F" w:rsidRPr="006D5E6F" w:rsidRDefault="00BA1A9F" w:rsidP="00BA1A9F">
      <w:pPr>
        <w:ind w:firstLine="709"/>
        <w:jc w:val="both"/>
      </w:pPr>
      <w:r w:rsidRPr="006D5E6F">
        <w:t>Режимы LEGO Digital</w:t>
      </w:r>
      <w:r w:rsidR="00360945" w:rsidRPr="006D5E6F">
        <w:t xml:space="preserve"> </w:t>
      </w:r>
      <w:r w:rsidRPr="006D5E6F">
        <w:t>Designer. Интерфейсе программы.</w:t>
      </w:r>
      <w:r w:rsidR="00910A32">
        <w:t xml:space="preserve"> </w:t>
      </w:r>
      <w:r w:rsidRPr="006D5E6F">
        <w:t>Панель деталей. Инструментальная панель.</w:t>
      </w:r>
      <w:r w:rsidR="00910A32">
        <w:t xml:space="preserve"> </w:t>
      </w:r>
      <w:r w:rsidRPr="006D5E6F">
        <w:t>Выделитель. Выделение деталей, скрепленных друг с другом, деталей одного цвета, одинаковых деталей.</w:t>
      </w:r>
      <w:r w:rsidR="00910A32">
        <w:t xml:space="preserve"> </w:t>
      </w:r>
      <w:r w:rsidRPr="006D5E6F">
        <w:t>Копирование. Вращение. Совмещение. Изгиб. Заливка. Удаление. Сборка моделей. Анимация сборки.</w:t>
      </w:r>
    </w:p>
    <w:p w:rsidR="00BA1A9F" w:rsidRPr="006D5E6F" w:rsidRDefault="00BA1A9F" w:rsidP="00BA1A9F">
      <w:pPr>
        <w:pStyle w:val="a3"/>
        <w:ind w:left="709"/>
        <w:jc w:val="left"/>
        <w:rPr>
          <w:i/>
          <w:sz w:val="24"/>
        </w:rPr>
      </w:pPr>
      <w:r w:rsidRPr="006D5E6F">
        <w:rPr>
          <w:i/>
          <w:sz w:val="24"/>
        </w:rPr>
        <w:t>Творческие проекты (5 часов)</w:t>
      </w:r>
    </w:p>
    <w:p w:rsidR="00BA1A9F" w:rsidRPr="006D5E6F" w:rsidRDefault="00BA1A9F" w:rsidP="00BA1A9F">
      <w:pPr>
        <w:ind w:firstLine="709"/>
        <w:jc w:val="both"/>
      </w:pPr>
      <w:r w:rsidRPr="006D5E6F">
        <w:t>Выполнение творческих заданий и мини-проектов по созданию 3</w:t>
      </w:r>
      <w:r w:rsidRPr="006D5E6F">
        <w:rPr>
          <w:lang w:val="en-US"/>
        </w:rPr>
        <w:t>D</w:t>
      </w:r>
      <w:r w:rsidRPr="006D5E6F">
        <w:t xml:space="preserve"> моделей в изученных редакторах и конструкторах. </w:t>
      </w:r>
    </w:p>
    <w:p w:rsidR="00BA1A9F" w:rsidRPr="006D5E6F" w:rsidRDefault="00BA1A9F" w:rsidP="00BA1A9F">
      <w:pPr>
        <w:jc w:val="both"/>
      </w:pPr>
    </w:p>
    <w:p w:rsidR="00FC66B4" w:rsidRPr="006D5E6F" w:rsidRDefault="00FC66B4" w:rsidP="003612ED">
      <w:pPr>
        <w:pStyle w:val="a3"/>
        <w:spacing w:before="240" w:after="120"/>
        <w:ind w:left="0" w:firstLine="567"/>
        <w:rPr>
          <w:sz w:val="24"/>
        </w:rPr>
      </w:pPr>
      <w:r w:rsidRPr="006D5E6F">
        <w:rPr>
          <w:sz w:val="24"/>
        </w:rPr>
        <w:t>Тематическое планирование</w:t>
      </w:r>
    </w:p>
    <w:tbl>
      <w:tblPr>
        <w:tblW w:w="4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3"/>
        <w:gridCol w:w="1499"/>
      </w:tblGrid>
      <w:tr w:rsidR="00FC66B4" w:rsidRPr="006D5E6F" w:rsidTr="00360945">
        <w:trPr>
          <w:jc w:val="center"/>
        </w:trPr>
        <w:tc>
          <w:tcPr>
            <w:tcW w:w="4124" w:type="pct"/>
            <w:vAlign w:val="center"/>
          </w:tcPr>
          <w:p w:rsidR="00FC66B4" w:rsidRPr="006D5E6F" w:rsidRDefault="00FC66B4" w:rsidP="00EA6499">
            <w:pPr>
              <w:jc w:val="center"/>
              <w:rPr>
                <w:b/>
              </w:rPr>
            </w:pPr>
            <w:r w:rsidRPr="006D5E6F">
              <w:rPr>
                <w:b/>
              </w:rPr>
              <w:t xml:space="preserve">Тема </w:t>
            </w:r>
          </w:p>
        </w:tc>
        <w:tc>
          <w:tcPr>
            <w:tcW w:w="876" w:type="pct"/>
            <w:vAlign w:val="center"/>
          </w:tcPr>
          <w:p w:rsidR="00FC66B4" w:rsidRPr="006D5E6F" w:rsidRDefault="00FC66B4" w:rsidP="00EA6499">
            <w:pPr>
              <w:jc w:val="center"/>
              <w:rPr>
                <w:b/>
              </w:rPr>
            </w:pPr>
            <w:r w:rsidRPr="006D5E6F">
              <w:rPr>
                <w:b/>
              </w:rPr>
              <w:t>Количество часов</w:t>
            </w:r>
          </w:p>
        </w:tc>
      </w:tr>
      <w:tr w:rsidR="00FC66B4" w:rsidRPr="006D5E6F" w:rsidTr="00360945">
        <w:trPr>
          <w:jc w:val="center"/>
        </w:trPr>
        <w:tc>
          <w:tcPr>
            <w:tcW w:w="4124" w:type="pct"/>
            <w:vAlign w:val="center"/>
          </w:tcPr>
          <w:p w:rsidR="00FC66B4" w:rsidRPr="006D5E6F" w:rsidRDefault="002115E0" w:rsidP="00597C75">
            <w:pPr>
              <w:pStyle w:val="a3"/>
              <w:ind w:left="0"/>
              <w:rPr>
                <w:color w:val="000000"/>
                <w:sz w:val="24"/>
              </w:rPr>
            </w:pPr>
            <w:r w:rsidRPr="006D5E6F">
              <w:rPr>
                <w:sz w:val="24"/>
              </w:rPr>
              <w:t>Введение в 3</w:t>
            </w:r>
            <w:r w:rsidRPr="006D5E6F">
              <w:rPr>
                <w:sz w:val="24"/>
                <w:lang w:val="en-US"/>
              </w:rPr>
              <w:t>D</w:t>
            </w:r>
            <w:r w:rsidRPr="006D5E6F">
              <w:rPr>
                <w:sz w:val="24"/>
              </w:rPr>
              <w:t xml:space="preserve"> моделирование</w:t>
            </w:r>
            <w:r w:rsidR="00597C75" w:rsidRPr="006D5E6F">
              <w:rPr>
                <w:sz w:val="24"/>
              </w:rPr>
              <w:t>(1ч)</w:t>
            </w:r>
          </w:p>
        </w:tc>
        <w:tc>
          <w:tcPr>
            <w:tcW w:w="876" w:type="pct"/>
          </w:tcPr>
          <w:p w:rsidR="00FC66B4" w:rsidRPr="006D5E6F" w:rsidRDefault="00FC66B4" w:rsidP="00EA6499">
            <w:pPr>
              <w:jc w:val="center"/>
              <w:rPr>
                <w:b/>
              </w:rPr>
            </w:pPr>
          </w:p>
        </w:tc>
      </w:tr>
      <w:tr w:rsidR="00597C75" w:rsidRPr="006D5E6F" w:rsidTr="00360945">
        <w:trPr>
          <w:jc w:val="center"/>
        </w:trPr>
        <w:tc>
          <w:tcPr>
            <w:tcW w:w="4124" w:type="pct"/>
            <w:vAlign w:val="center"/>
          </w:tcPr>
          <w:p w:rsidR="00597C75" w:rsidRPr="006D5E6F" w:rsidRDefault="00597C75" w:rsidP="00597C75">
            <w:pPr>
              <w:pStyle w:val="a3"/>
              <w:ind w:left="0"/>
              <w:jc w:val="left"/>
              <w:rPr>
                <w:b w:val="0"/>
                <w:sz w:val="24"/>
              </w:rPr>
            </w:pPr>
            <w:r w:rsidRPr="006D5E6F">
              <w:rPr>
                <w:b w:val="0"/>
                <w:sz w:val="24"/>
              </w:rPr>
              <w:t>Введение в 3D моделирование</w:t>
            </w:r>
          </w:p>
        </w:tc>
        <w:tc>
          <w:tcPr>
            <w:tcW w:w="876" w:type="pct"/>
          </w:tcPr>
          <w:p w:rsidR="00597C75" w:rsidRPr="006D5E6F" w:rsidRDefault="00597C75" w:rsidP="00EA6499">
            <w:pPr>
              <w:jc w:val="center"/>
            </w:pPr>
            <w:r w:rsidRPr="006D5E6F">
              <w:t>1</w:t>
            </w:r>
          </w:p>
        </w:tc>
      </w:tr>
      <w:tr w:rsidR="00FC66B4" w:rsidRPr="006D5E6F" w:rsidTr="00360945">
        <w:trPr>
          <w:jc w:val="center"/>
        </w:trPr>
        <w:tc>
          <w:tcPr>
            <w:tcW w:w="4124" w:type="pct"/>
            <w:vAlign w:val="center"/>
          </w:tcPr>
          <w:p w:rsidR="00FC66B4" w:rsidRPr="006D5E6F" w:rsidRDefault="001E6509" w:rsidP="00597C75">
            <w:pPr>
              <w:pStyle w:val="a3"/>
              <w:ind w:left="0"/>
              <w:rPr>
                <w:bCs w:val="0"/>
                <w:color w:val="000000"/>
                <w:sz w:val="24"/>
              </w:rPr>
            </w:pPr>
            <w:r w:rsidRPr="006D5E6F">
              <w:rPr>
                <w:bCs w:val="0"/>
                <w:color w:val="000000"/>
                <w:sz w:val="24"/>
              </w:rPr>
              <w:t>Объемное рисование 3д ручкой</w:t>
            </w:r>
            <w:r w:rsidR="00BA1A9F" w:rsidRPr="006D5E6F">
              <w:rPr>
                <w:bCs w:val="0"/>
                <w:color w:val="000000"/>
                <w:sz w:val="24"/>
              </w:rPr>
              <w:t>(11</w:t>
            </w:r>
            <w:r w:rsidR="00597C75" w:rsidRPr="006D5E6F">
              <w:rPr>
                <w:bCs w:val="0"/>
                <w:color w:val="000000"/>
                <w:sz w:val="24"/>
              </w:rPr>
              <w:t>ч)</w:t>
            </w:r>
          </w:p>
        </w:tc>
        <w:tc>
          <w:tcPr>
            <w:tcW w:w="876" w:type="pct"/>
          </w:tcPr>
          <w:p w:rsidR="00FC66B4" w:rsidRPr="006D5E6F" w:rsidRDefault="00FC66B4" w:rsidP="00EA6499">
            <w:pPr>
              <w:jc w:val="center"/>
              <w:rPr>
                <w:b/>
              </w:rPr>
            </w:pPr>
          </w:p>
        </w:tc>
      </w:tr>
      <w:tr w:rsidR="00FC66B4" w:rsidRPr="006D5E6F" w:rsidTr="00360945">
        <w:trPr>
          <w:jc w:val="center"/>
        </w:trPr>
        <w:tc>
          <w:tcPr>
            <w:tcW w:w="4124" w:type="pct"/>
            <w:vAlign w:val="center"/>
          </w:tcPr>
          <w:p w:rsidR="00FC66B4" w:rsidRPr="006D5E6F" w:rsidRDefault="001E6509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Рисование плоских фигур</w:t>
            </w:r>
          </w:p>
        </w:tc>
        <w:tc>
          <w:tcPr>
            <w:tcW w:w="876" w:type="pct"/>
          </w:tcPr>
          <w:p w:rsidR="00FC66B4" w:rsidRPr="006D5E6F" w:rsidRDefault="001E6509" w:rsidP="00EA6499">
            <w:pPr>
              <w:jc w:val="center"/>
            </w:pPr>
            <w:r w:rsidRPr="006D5E6F">
              <w:t>2</w:t>
            </w:r>
          </w:p>
        </w:tc>
      </w:tr>
      <w:tr w:rsidR="00FC66B4" w:rsidRPr="006D5E6F" w:rsidTr="00360945">
        <w:trPr>
          <w:jc w:val="center"/>
        </w:trPr>
        <w:tc>
          <w:tcPr>
            <w:tcW w:w="4124" w:type="pct"/>
            <w:vAlign w:val="center"/>
          </w:tcPr>
          <w:p w:rsidR="00FC66B4" w:rsidRPr="006D5E6F" w:rsidRDefault="00B65AA4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Создание плоских элементов для последующей сборки</w:t>
            </w:r>
          </w:p>
        </w:tc>
        <w:tc>
          <w:tcPr>
            <w:tcW w:w="876" w:type="pct"/>
          </w:tcPr>
          <w:p w:rsidR="00FC66B4" w:rsidRPr="006D5E6F" w:rsidRDefault="00B65AA4" w:rsidP="00EA6499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6D5E6F">
              <w:rPr>
                <w:color w:val="000000"/>
              </w:rPr>
              <w:t>4</w:t>
            </w:r>
          </w:p>
        </w:tc>
      </w:tr>
      <w:tr w:rsidR="00FC66B4" w:rsidRPr="006D5E6F" w:rsidTr="00360945">
        <w:trPr>
          <w:jc w:val="center"/>
        </w:trPr>
        <w:tc>
          <w:tcPr>
            <w:tcW w:w="4124" w:type="pct"/>
            <w:vAlign w:val="center"/>
          </w:tcPr>
          <w:p w:rsidR="00FC66B4" w:rsidRPr="006D5E6F" w:rsidRDefault="00B65AA4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Сборка 3д моделей из плоских элементов</w:t>
            </w:r>
          </w:p>
        </w:tc>
        <w:tc>
          <w:tcPr>
            <w:tcW w:w="876" w:type="pct"/>
          </w:tcPr>
          <w:p w:rsidR="00FC66B4" w:rsidRPr="006D5E6F" w:rsidRDefault="00BA1A9F" w:rsidP="00EA6499">
            <w:pPr>
              <w:pStyle w:val="a7"/>
              <w:spacing w:before="0" w:beforeAutospacing="0" w:after="0" w:afterAutospacing="0"/>
              <w:jc w:val="center"/>
            </w:pPr>
            <w:r w:rsidRPr="006D5E6F">
              <w:t>2</w:t>
            </w:r>
          </w:p>
        </w:tc>
      </w:tr>
      <w:tr w:rsidR="00FC66B4" w:rsidRPr="006D5E6F" w:rsidTr="00360945">
        <w:trPr>
          <w:jc w:val="center"/>
        </w:trPr>
        <w:tc>
          <w:tcPr>
            <w:tcW w:w="4124" w:type="pct"/>
            <w:vAlign w:val="center"/>
          </w:tcPr>
          <w:p w:rsidR="00FC66B4" w:rsidRPr="006D5E6F" w:rsidRDefault="00B65AA4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Объемное рисование моделей</w:t>
            </w:r>
          </w:p>
        </w:tc>
        <w:tc>
          <w:tcPr>
            <w:tcW w:w="876" w:type="pct"/>
          </w:tcPr>
          <w:p w:rsidR="00FC66B4" w:rsidRPr="006D5E6F" w:rsidRDefault="00BA1A9F" w:rsidP="00EA6499">
            <w:pPr>
              <w:jc w:val="center"/>
            </w:pPr>
            <w:r w:rsidRPr="006D5E6F">
              <w:t>3</w:t>
            </w:r>
          </w:p>
        </w:tc>
      </w:tr>
      <w:tr w:rsidR="00FC66B4" w:rsidRPr="006D5E6F" w:rsidTr="00360945">
        <w:trPr>
          <w:jc w:val="center"/>
        </w:trPr>
        <w:tc>
          <w:tcPr>
            <w:tcW w:w="4124" w:type="pct"/>
            <w:vAlign w:val="center"/>
          </w:tcPr>
          <w:p w:rsidR="00FC66B4" w:rsidRPr="006D5E6F" w:rsidRDefault="005723CA" w:rsidP="00FA7D01">
            <w:pPr>
              <w:pStyle w:val="a3"/>
              <w:ind w:left="0"/>
              <w:rPr>
                <w:color w:val="000000"/>
                <w:sz w:val="24"/>
              </w:rPr>
            </w:pPr>
            <w:r w:rsidRPr="006D5E6F">
              <w:rPr>
                <w:color w:val="000000"/>
                <w:sz w:val="24"/>
              </w:rPr>
              <w:t xml:space="preserve">3D Моделирование в Autodesk </w:t>
            </w:r>
            <w:r w:rsidRPr="006D5E6F">
              <w:rPr>
                <w:color w:val="000000"/>
                <w:sz w:val="24"/>
                <w:lang w:val="en-US"/>
              </w:rPr>
              <w:t>TinkerCAD</w:t>
            </w:r>
            <w:r w:rsidRPr="006D5E6F">
              <w:rPr>
                <w:color w:val="000000"/>
                <w:sz w:val="24"/>
              </w:rPr>
              <w:t xml:space="preserve"> (8ч)</w:t>
            </w:r>
            <w:r w:rsidR="00FA7D01" w:rsidRPr="006D5E6F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876" w:type="pct"/>
          </w:tcPr>
          <w:p w:rsidR="00FC66B4" w:rsidRPr="006D5E6F" w:rsidRDefault="00FC66B4" w:rsidP="00EA6499">
            <w:pPr>
              <w:jc w:val="center"/>
              <w:rPr>
                <w:b/>
              </w:rPr>
            </w:pPr>
          </w:p>
        </w:tc>
      </w:tr>
      <w:tr w:rsidR="00597C75" w:rsidRPr="006D5E6F" w:rsidTr="00360945">
        <w:trPr>
          <w:jc w:val="center"/>
        </w:trPr>
        <w:tc>
          <w:tcPr>
            <w:tcW w:w="4124" w:type="pct"/>
            <w:vAlign w:val="center"/>
          </w:tcPr>
          <w:p w:rsidR="00597C75" w:rsidRPr="006D5E6F" w:rsidRDefault="005723CA" w:rsidP="00597C75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Пользовательский интерфейс</w:t>
            </w:r>
          </w:p>
        </w:tc>
        <w:tc>
          <w:tcPr>
            <w:tcW w:w="876" w:type="pct"/>
          </w:tcPr>
          <w:p w:rsidR="00597C75" w:rsidRPr="006D5E6F" w:rsidRDefault="00597C75" w:rsidP="00EA6499">
            <w:pPr>
              <w:jc w:val="center"/>
            </w:pPr>
            <w:r w:rsidRPr="006D5E6F">
              <w:t>2</w:t>
            </w:r>
          </w:p>
        </w:tc>
      </w:tr>
      <w:tr w:rsidR="00597C75" w:rsidRPr="006D5E6F" w:rsidTr="00360945">
        <w:trPr>
          <w:jc w:val="center"/>
        </w:trPr>
        <w:tc>
          <w:tcPr>
            <w:tcW w:w="4124" w:type="pct"/>
            <w:vAlign w:val="center"/>
          </w:tcPr>
          <w:p w:rsidR="00597C75" w:rsidRPr="006D5E6F" w:rsidRDefault="005723CA" w:rsidP="00597C75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Рисуем стены. Редактируем параметры стен</w:t>
            </w:r>
          </w:p>
        </w:tc>
        <w:tc>
          <w:tcPr>
            <w:tcW w:w="876" w:type="pct"/>
          </w:tcPr>
          <w:p w:rsidR="00597C75" w:rsidRPr="006D5E6F" w:rsidRDefault="00FA576C" w:rsidP="00EA6499">
            <w:pPr>
              <w:jc w:val="center"/>
            </w:pPr>
            <w:r w:rsidRPr="006D5E6F">
              <w:t>1</w:t>
            </w:r>
          </w:p>
        </w:tc>
      </w:tr>
      <w:tr w:rsidR="005723CA" w:rsidRPr="006D5E6F" w:rsidTr="00360945">
        <w:trPr>
          <w:jc w:val="center"/>
        </w:trPr>
        <w:tc>
          <w:tcPr>
            <w:tcW w:w="4124" w:type="pct"/>
            <w:vAlign w:val="center"/>
          </w:tcPr>
          <w:p w:rsidR="00FA576C" w:rsidRPr="006D5E6F" w:rsidRDefault="005723CA" w:rsidP="004C0C3E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Добавляем двери, окна и мебель</w:t>
            </w:r>
          </w:p>
        </w:tc>
        <w:tc>
          <w:tcPr>
            <w:tcW w:w="876" w:type="pct"/>
          </w:tcPr>
          <w:p w:rsidR="005723CA" w:rsidRPr="006D5E6F" w:rsidRDefault="00FA576C" w:rsidP="00EA6499">
            <w:pPr>
              <w:jc w:val="center"/>
            </w:pPr>
            <w:r w:rsidRPr="006D5E6F">
              <w:t>1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  <w:vAlign w:val="center"/>
          </w:tcPr>
          <w:p w:rsidR="00FA7D01" w:rsidRPr="006D5E6F" w:rsidRDefault="00FA7D01" w:rsidP="00B81D4B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Импорт новых 3D объектов. Настройка 3D просмотра</w:t>
            </w:r>
          </w:p>
        </w:tc>
        <w:tc>
          <w:tcPr>
            <w:tcW w:w="876" w:type="pct"/>
          </w:tcPr>
          <w:p w:rsidR="00FA7D01" w:rsidRPr="006D5E6F" w:rsidRDefault="00FA7D01" w:rsidP="00EA6499">
            <w:pPr>
              <w:jc w:val="center"/>
              <w:rPr>
                <w:lang w:val="en-US"/>
              </w:rPr>
            </w:pPr>
            <w:r w:rsidRPr="006D5E6F">
              <w:rPr>
                <w:lang w:val="en-US"/>
              </w:rPr>
              <w:t>2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  <w:vAlign w:val="center"/>
          </w:tcPr>
          <w:p w:rsidR="00FA7D01" w:rsidRPr="006D5E6F" w:rsidRDefault="00FA7D01" w:rsidP="00492306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Создание своих 3</w:t>
            </w:r>
            <w:r w:rsidRPr="006D5E6F">
              <w:rPr>
                <w:b w:val="0"/>
                <w:color w:val="000000"/>
                <w:sz w:val="24"/>
                <w:lang w:val="en-US"/>
              </w:rPr>
              <w:t>D</w:t>
            </w:r>
            <w:r w:rsidRPr="006D5E6F">
              <w:rPr>
                <w:b w:val="0"/>
                <w:color w:val="000000"/>
                <w:sz w:val="24"/>
              </w:rPr>
              <w:t xml:space="preserve"> моделей.</w:t>
            </w:r>
          </w:p>
        </w:tc>
        <w:tc>
          <w:tcPr>
            <w:tcW w:w="876" w:type="pct"/>
          </w:tcPr>
          <w:p w:rsidR="00FA7D01" w:rsidRPr="006D5E6F" w:rsidRDefault="00FA7D01" w:rsidP="00EA6499">
            <w:pPr>
              <w:jc w:val="center"/>
            </w:pPr>
            <w:r w:rsidRPr="006D5E6F">
              <w:t>2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  <w:vAlign w:val="center"/>
          </w:tcPr>
          <w:p w:rsidR="00FA7D01" w:rsidRPr="006D5E6F" w:rsidRDefault="00FA7D01" w:rsidP="00BF363C">
            <w:pPr>
              <w:pStyle w:val="a3"/>
              <w:ind w:left="0"/>
              <w:rPr>
                <w:color w:val="000000"/>
                <w:sz w:val="24"/>
              </w:rPr>
            </w:pPr>
            <w:r w:rsidRPr="006D5E6F">
              <w:rPr>
                <w:color w:val="000000"/>
                <w:sz w:val="24"/>
              </w:rPr>
              <w:t>Печать моделей на 3</w:t>
            </w:r>
            <w:r w:rsidRPr="006D5E6F">
              <w:rPr>
                <w:color w:val="000000"/>
                <w:sz w:val="24"/>
                <w:lang w:val="en-US"/>
              </w:rPr>
              <w:t>D</w:t>
            </w:r>
            <w:r w:rsidRPr="006D5E6F">
              <w:rPr>
                <w:color w:val="000000"/>
                <w:sz w:val="24"/>
              </w:rPr>
              <w:t xml:space="preserve"> принтере (7 ч)</w:t>
            </w:r>
          </w:p>
        </w:tc>
        <w:tc>
          <w:tcPr>
            <w:tcW w:w="876" w:type="pct"/>
          </w:tcPr>
          <w:p w:rsidR="00FA7D01" w:rsidRPr="006D5E6F" w:rsidRDefault="00FA7D01" w:rsidP="00EA6499">
            <w:pPr>
              <w:jc w:val="center"/>
            </w:pP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  <w:vAlign w:val="center"/>
          </w:tcPr>
          <w:p w:rsidR="00FA7D01" w:rsidRPr="006D5E6F" w:rsidRDefault="00FA7D01" w:rsidP="002115E0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Технологии 3D печати</w:t>
            </w:r>
          </w:p>
        </w:tc>
        <w:tc>
          <w:tcPr>
            <w:tcW w:w="876" w:type="pct"/>
          </w:tcPr>
          <w:p w:rsidR="00FA7D01" w:rsidRPr="006D5E6F" w:rsidRDefault="00FA7D01" w:rsidP="00EA6499">
            <w:pPr>
              <w:jc w:val="center"/>
            </w:pPr>
            <w:r w:rsidRPr="006D5E6F">
              <w:t>2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  <w:vAlign w:val="center"/>
          </w:tcPr>
          <w:p w:rsidR="00FA7D01" w:rsidRPr="006D5E6F" w:rsidRDefault="00FA7D01" w:rsidP="002115E0">
            <w:pPr>
              <w:pStyle w:val="a3"/>
              <w:ind w:left="0"/>
              <w:jc w:val="left"/>
              <w:rPr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3D принтер «</w:t>
            </w:r>
            <w:r w:rsidRPr="006D5E6F">
              <w:rPr>
                <w:b w:val="0"/>
                <w:color w:val="000000"/>
                <w:sz w:val="24"/>
                <w:lang w:val="en-US"/>
              </w:rPr>
              <w:t>Maestro</w:t>
            </w:r>
            <w:r w:rsidRPr="006D5E6F">
              <w:rPr>
                <w:b w:val="0"/>
                <w:color w:val="000000"/>
                <w:sz w:val="24"/>
              </w:rPr>
              <w:t>» особенности подготовки к печати</w:t>
            </w:r>
          </w:p>
        </w:tc>
        <w:tc>
          <w:tcPr>
            <w:tcW w:w="876" w:type="pct"/>
          </w:tcPr>
          <w:p w:rsidR="00FA7D01" w:rsidRPr="006D5E6F" w:rsidRDefault="00FA7D01" w:rsidP="00EA6499">
            <w:pPr>
              <w:jc w:val="center"/>
            </w:pPr>
            <w:r w:rsidRPr="006D5E6F">
              <w:t>2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  <w:vAlign w:val="center"/>
          </w:tcPr>
          <w:p w:rsidR="00FA7D01" w:rsidRPr="006D5E6F" w:rsidRDefault="00EE0D4F" w:rsidP="002115E0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Подготовка</w:t>
            </w:r>
            <w:r w:rsidR="00FA7D01" w:rsidRPr="006D5E6F">
              <w:rPr>
                <w:b w:val="0"/>
                <w:color w:val="000000"/>
                <w:sz w:val="24"/>
              </w:rPr>
              <w:t xml:space="preserve"> моделей, созданных в "</w:t>
            </w:r>
            <w:r w:rsidR="00FA7D01" w:rsidRPr="006D5E6F">
              <w:rPr>
                <w:b w:val="0"/>
                <w:color w:val="000000"/>
                <w:sz w:val="24"/>
                <w:lang w:val="en-US"/>
              </w:rPr>
              <w:t>TinkerCAD</w:t>
            </w:r>
            <w:r w:rsidR="00FA7D01" w:rsidRPr="006D5E6F">
              <w:rPr>
                <w:b w:val="0"/>
                <w:color w:val="000000"/>
                <w:sz w:val="24"/>
              </w:rPr>
              <w:t>"</w:t>
            </w:r>
            <w:r>
              <w:rPr>
                <w:b w:val="0"/>
                <w:color w:val="000000"/>
                <w:sz w:val="24"/>
              </w:rPr>
              <w:t xml:space="preserve"> к печати</w:t>
            </w:r>
          </w:p>
        </w:tc>
        <w:tc>
          <w:tcPr>
            <w:tcW w:w="876" w:type="pct"/>
          </w:tcPr>
          <w:p w:rsidR="00FA7D01" w:rsidRPr="006D5E6F" w:rsidRDefault="00FA7D01" w:rsidP="00EA6499">
            <w:pPr>
              <w:jc w:val="center"/>
            </w:pPr>
            <w:r w:rsidRPr="006D5E6F">
              <w:t>3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</w:tcPr>
          <w:p w:rsidR="00FA7D01" w:rsidRPr="006D5E6F" w:rsidRDefault="00FA7D01" w:rsidP="00597C75">
            <w:pPr>
              <w:jc w:val="center"/>
              <w:rPr>
                <w:b/>
              </w:rPr>
            </w:pPr>
            <w:r w:rsidRPr="006D5E6F">
              <w:rPr>
                <w:b/>
              </w:rPr>
              <w:t>Конструирование в LEGO Digital Designer (4 ч)</w:t>
            </w:r>
          </w:p>
        </w:tc>
        <w:tc>
          <w:tcPr>
            <w:tcW w:w="876" w:type="pct"/>
          </w:tcPr>
          <w:p w:rsidR="00FA7D01" w:rsidRPr="006D5E6F" w:rsidRDefault="00FA7D01"/>
        </w:tc>
      </w:tr>
      <w:tr w:rsidR="00FA7D01" w:rsidRPr="006D5E6F" w:rsidTr="00360945">
        <w:trPr>
          <w:jc w:val="center"/>
        </w:trPr>
        <w:tc>
          <w:tcPr>
            <w:tcW w:w="4124" w:type="pct"/>
          </w:tcPr>
          <w:p w:rsidR="00FA7D01" w:rsidRPr="006D5E6F" w:rsidRDefault="00FA7D01">
            <w:r w:rsidRPr="006D5E6F">
              <w:t>Режимы LEGO Digital Designer. Интерфейсе программы. Панель деталей. Инструментальная панель</w:t>
            </w:r>
          </w:p>
        </w:tc>
        <w:tc>
          <w:tcPr>
            <w:tcW w:w="876" w:type="pct"/>
          </w:tcPr>
          <w:p w:rsidR="00FA7D01" w:rsidRPr="006D5E6F" w:rsidRDefault="00FA7D01" w:rsidP="00597C75">
            <w:pPr>
              <w:jc w:val="center"/>
            </w:pPr>
            <w:r w:rsidRPr="006D5E6F">
              <w:t>1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</w:tcPr>
          <w:p w:rsidR="00FA7D01" w:rsidRPr="006D5E6F" w:rsidRDefault="00FA7D01">
            <w:r w:rsidRPr="006D5E6F">
              <w:t>Выделитель. Выделение деталей, скрепленных друг с другом, деталей одного цвета, одинаковых деталей</w:t>
            </w:r>
          </w:p>
        </w:tc>
        <w:tc>
          <w:tcPr>
            <w:tcW w:w="876" w:type="pct"/>
          </w:tcPr>
          <w:p w:rsidR="00FA7D01" w:rsidRPr="006D5E6F" w:rsidRDefault="00FA7D01" w:rsidP="00597C75">
            <w:pPr>
              <w:jc w:val="center"/>
            </w:pPr>
            <w:r w:rsidRPr="006D5E6F">
              <w:t>1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</w:tcPr>
          <w:p w:rsidR="00FA7D01" w:rsidRPr="006D5E6F" w:rsidRDefault="00FA7D01">
            <w:r w:rsidRPr="006D5E6F">
              <w:t>Копирование. Вращение. Совмещение. Изгиб</w:t>
            </w:r>
          </w:p>
        </w:tc>
        <w:tc>
          <w:tcPr>
            <w:tcW w:w="876" w:type="pct"/>
          </w:tcPr>
          <w:p w:rsidR="00FA7D01" w:rsidRPr="006D5E6F" w:rsidRDefault="00FA7D01" w:rsidP="00597C75">
            <w:pPr>
              <w:jc w:val="center"/>
            </w:pPr>
            <w:r w:rsidRPr="006D5E6F">
              <w:t>1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</w:tcPr>
          <w:p w:rsidR="00FA7D01" w:rsidRPr="006D5E6F" w:rsidRDefault="00FA7D01">
            <w:r w:rsidRPr="006D5E6F">
              <w:t>Заливка. Удаление. Сборка моделей. Анимация сборки</w:t>
            </w:r>
          </w:p>
        </w:tc>
        <w:tc>
          <w:tcPr>
            <w:tcW w:w="876" w:type="pct"/>
          </w:tcPr>
          <w:p w:rsidR="00FA7D01" w:rsidRPr="006D5E6F" w:rsidRDefault="00FA7D01" w:rsidP="00597C75">
            <w:pPr>
              <w:jc w:val="center"/>
            </w:pPr>
            <w:r w:rsidRPr="006D5E6F">
              <w:t>1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</w:tcPr>
          <w:p w:rsidR="00FA7D01" w:rsidRPr="006D5E6F" w:rsidRDefault="00FA7D01" w:rsidP="00BA1A9F">
            <w:pPr>
              <w:jc w:val="center"/>
              <w:rPr>
                <w:b/>
              </w:rPr>
            </w:pPr>
            <w:r w:rsidRPr="006D5E6F">
              <w:rPr>
                <w:b/>
              </w:rPr>
              <w:t>Творческие проекты(5 ч)</w:t>
            </w:r>
          </w:p>
        </w:tc>
        <w:tc>
          <w:tcPr>
            <w:tcW w:w="876" w:type="pct"/>
          </w:tcPr>
          <w:p w:rsidR="00FA7D01" w:rsidRPr="006D5E6F" w:rsidRDefault="00FA7D01" w:rsidP="00597C75">
            <w:pPr>
              <w:jc w:val="center"/>
            </w:pP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</w:tcPr>
          <w:p w:rsidR="00FA7D01" w:rsidRPr="006D5E6F" w:rsidRDefault="00FA7D01" w:rsidP="00BA1A9F">
            <w:r w:rsidRPr="006D5E6F">
              <w:t>Выполнение творческих заданий и проектов по созданию</w:t>
            </w:r>
            <w:r w:rsidR="00EE0D4F">
              <w:t xml:space="preserve"> </w:t>
            </w:r>
            <w:r w:rsidRPr="006D5E6F">
              <w:t>3D моделей</w:t>
            </w:r>
            <w:r w:rsidR="00EE0D4F">
              <w:t>.</w:t>
            </w:r>
          </w:p>
        </w:tc>
        <w:tc>
          <w:tcPr>
            <w:tcW w:w="876" w:type="pct"/>
          </w:tcPr>
          <w:p w:rsidR="00FA7D01" w:rsidRPr="006D5E6F" w:rsidRDefault="00FA7D01" w:rsidP="00597C75">
            <w:pPr>
              <w:jc w:val="center"/>
            </w:pPr>
            <w:r w:rsidRPr="006D5E6F">
              <w:t>5</w:t>
            </w:r>
          </w:p>
        </w:tc>
      </w:tr>
      <w:tr w:rsidR="00FA7D01" w:rsidRPr="006D5E6F" w:rsidTr="00360945">
        <w:trPr>
          <w:jc w:val="center"/>
        </w:trPr>
        <w:tc>
          <w:tcPr>
            <w:tcW w:w="4124" w:type="pct"/>
            <w:vAlign w:val="center"/>
          </w:tcPr>
          <w:p w:rsidR="00FA7D01" w:rsidRPr="006D5E6F" w:rsidRDefault="00FA7D01" w:rsidP="002115E0">
            <w:pPr>
              <w:pStyle w:val="a3"/>
              <w:ind w:left="0"/>
              <w:jc w:val="right"/>
              <w:rPr>
                <w:i/>
                <w:sz w:val="24"/>
              </w:rPr>
            </w:pPr>
            <w:r w:rsidRPr="006D5E6F">
              <w:rPr>
                <w:i/>
                <w:sz w:val="24"/>
              </w:rPr>
              <w:t>Всего</w:t>
            </w:r>
          </w:p>
        </w:tc>
        <w:tc>
          <w:tcPr>
            <w:tcW w:w="876" w:type="pct"/>
          </w:tcPr>
          <w:p w:rsidR="00FA7D01" w:rsidRPr="006D5E6F" w:rsidRDefault="00FA7D01" w:rsidP="00EA6499">
            <w:pPr>
              <w:jc w:val="center"/>
              <w:rPr>
                <w:b/>
              </w:rPr>
            </w:pPr>
            <w:r w:rsidRPr="006D5E6F">
              <w:rPr>
                <w:b/>
              </w:rPr>
              <w:t>36</w:t>
            </w:r>
          </w:p>
        </w:tc>
      </w:tr>
    </w:tbl>
    <w:p w:rsidR="00BC3E11" w:rsidRPr="006D5E6F" w:rsidRDefault="00BC3E11" w:rsidP="00BA1A9F">
      <w:pPr>
        <w:pStyle w:val="a3"/>
        <w:spacing w:before="240" w:after="120"/>
        <w:ind w:left="1066"/>
        <w:jc w:val="left"/>
        <w:rPr>
          <w:sz w:val="24"/>
        </w:rPr>
      </w:pPr>
    </w:p>
    <w:p w:rsidR="00BC3E11" w:rsidRPr="006D5E6F" w:rsidRDefault="00BC3E11" w:rsidP="00BA1A9F">
      <w:pPr>
        <w:pStyle w:val="a3"/>
        <w:spacing w:before="240" w:after="120"/>
        <w:ind w:left="1066"/>
        <w:jc w:val="left"/>
        <w:rPr>
          <w:sz w:val="24"/>
        </w:rPr>
      </w:pPr>
    </w:p>
    <w:p w:rsidR="00BC3E11" w:rsidRPr="006D5E6F" w:rsidRDefault="00BC3E11" w:rsidP="00BA1A9F">
      <w:pPr>
        <w:pStyle w:val="a3"/>
        <w:spacing w:before="240" w:after="120"/>
        <w:ind w:left="1066"/>
        <w:jc w:val="left"/>
        <w:rPr>
          <w:sz w:val="24"/>
        </w:rPr>
      </w:pPr>
    </w:p>
    <w:p w:rsidR="00BC3E11" w:rsidRPr="006D5E6F" w:rsidRDefault="00BC3E11" w:rsidP="00BA1A9F">
      <w:pPr>
        <w:pStyle w:val="a3"/>
        <w:spacing w:before="240" w:after="120"/>
        <w:ind w:left="1066"/>
        <w:jc w:val="left"/>
        <w:rPr>
          <w:sz w:val="24"/>
        </w:rPr>
      </w:pPr>
    </w:p>
    <w:p w:rsidR="00587D7C" w:rsidRPr="006D5E6F" w:rsidRDefault="00587D7C" w:rsidP="00BC3E11">
      <w:pPr>
        <w:pStyle w:val="a3"/>
        <w:spacing w:before="240" w:after="120"/>
        <w:ind w:left="1066"/>
        <w:rPr>
          <w:b w:val="0"/>
          <w:sz w:val="24"/>
        </w:rPr>
      </w:pPr>
    </w:p>
    <w:p w:rsidR="00BC3E11" w:rsidRPr="003612ED" w:rsidRDefault="00BC3E11" w:rsidP="00BC3E11">
      <w:pPr>
        <w:pStyle w:val="a3"/>
        <w:spacing w:before="240" w:after="120"/>
        <w:ind w:left="1066"/>
        <w:rPr>
          <w:sz w:val="24"/>
        </w:rPr>
      </w:pPr>
      <w:r w:rsidRPr="003612ED">
        <w:rPr>
          <w:sz w:val="24"/>
        </w:rPr>
        <w:lastRenderedPageBreak/>
        <w:t>Календарно-тематическое планирование</w:t>
      </w:r>
    </w:p>
    <w:p w:rsidR="00BC3E11" w:rsidRPr="003612ED" w:rsidRDefault="00BC3E11" w:rsidP="00BC3E11">
      <w:pPr>
        <w:pStyle w:val="a3"/>
        <w:spacing w:before="240" w:after="120"/>
        <w:ind w:left="1066"/>
        <w:rPr>
          <w:sz w:val="24"/>
        </w:rPr>
      </w:pPr>
      <w:r w:rsidRPr="003612ED">
        <w:rPr>
          <w:sz w:val="24"/>
        </w:rPr>
        <w:t>3</w:t>
      </w:r>
      <w:r w:rsidRPr="003612ED">
        <w:rPr>
          <w:sz w:val="24"/>
          <w:lang w:val="en-US"/>
        </w:rPr>
        <w:t>D</w:t>
      </w:r>
      <w:r w:rsidRPr="003612ED">
        <w:rPr>
          <w:sz w:val="24"/>
        </w:rPr>
        <w:t xml:space="preserve"> моделирование</w:t>
      </w:r>
    </w:p>
    <w:p w:rsidR="00587D7C" w:rsidRPr="006D5E6F" w:rsidRDefault="00587D7C" w:rsidP="00BC3E11">
      <w:pPr>
        <w:pStyle w:val="a3"/>
        <w:spacing w:before="240" w:after="120"/>
        <w:ind w:left="1066"/>
        <w:rPr>
          <w:b w:val="0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2"/>
        <w:gridCol w:w="1499"/>
        <w:gridCol w:w="1253"/>
        <w:gridCol w:w="1253"/>
      </w:tblGrid>
      <w:tr w:rsidR="00BC3E11" w:rsidRPr="006D5E6F" w:rsidTr="00FA576C">
        <w:trPr>
          <w:trHeight w:val="188"/>
          <w:jc w:val="center"/>
        </w:trPr>
        <w:tc>
          <w:tcPr>
            <w:tcW w:w="3025" w:type="pct"/>
            <w:vMerge w:val="restart"/>
            <w:vAlign w:val="center"/>
          </w:tcPr>
          <w:p w:rsidR="00BC3E11" w:rsidRPr="006D5E6F" w:rsidRDefault="00BC3E11" w:rsidP="0012704F">
            <w:pPr>
              <w:jc w:val="center"/>
              <w:rPr>
                <w:b/>
              </w:rPr>
            </w:pPr>
            <w:r w:rsidRPr="006D5E6F">
              <w:rPr>
                <w:b/>
              </w:rPr>
              <w:t xml:space="preserve">Тема </w:t>
            </w:r>
          </w:p>
        </w:tc>
        <w:tc>
          <w:tcPr>
            <w:tcW w:w="739" w:type="pct"/>
            <w:vMerge w:val="restart"/>
            <w:vAlign w:val="center"/>
          </w:tcPr>
          <w:p w:rsidR="00BC3E11" w:rsidRPr="006D5E6F" w:rsidRDefault="00BC3E11" w:rsidP="0012704F">
            <w:pPr>
              <w:jc w:val="center"/>
              <w:rPr>
                <w:b/>
              </w:rPr>
            </w:pPr>
            <w:r w:rsidRPr="006D5E6F">
              <w:rPr>
                <w:b/>
              </w:rPr>
              <w:t>Количество часов</w:t>
            </w:r>
          </w:p>
        </w:tc>
        <w:tc>
          <w:tcPr>
            <w:tcW w:w="1236" w:type="pct"/>
            <w:gridSpan w:val="2"/>
          </w:tcPr>
          <w:p w:rsidR="00BC3E11" w:rsidRPr="006D5E6F" w:rsidRDefault="00BC3E11" w:rsidP="0012704F">
            <w:pPr>
              <w:jc w:val="center"/>
              <w:rPr>
                <w:b/>
              </w:rPr>
            </w:pPr>
            <w:r w:rsidRPr="006D5E6F">
              <w:rPr>
                <w:b/>
              </w:rPr>
              <w:t>Число</w:t>
            </w:r>
          </w:p>
        </w:tc>
      </w:tr>
      <w:tr w:rsidR="00BC3E11" w:rsidRPr="006D5E6F" w:rsidTr="00FA576C">
        <w:trPr>
          <w:trHeight w:val="187"/>
          <w:jc w:val="center"/>
        </w:trPr>
        <w:tc>
          <w:tcPr>
            <w:tcW w:w="3025" w:type="pct"/>
            <w:vMerge/>
            <w:vAlign w:val="center"/>
          </w:tcPr>
          <w:p w:rsidR="00BC3E11" w:rsidRPr="006D5E6F" w:rsidRDefault="00BC3E11" w:rsidP="0012704F">
            <w:pPr>
              <w:jc w:val="center"/>
              <w:rPr>
                <w:b/>
              </w:rPr>
            </w:pPr>
          </w:p>
        </w:tc>
        <w:tc>
          <w:tcPr>
            <w:tcW w:w="739" w:type="pct"/>
            <w:vMerge/>
            <w:vAlign w:val="center"/>
          </w:tcPr>
          <w:p w:rsidR="00BC3E11" w:rsidRPr="006D5E6F" w:rsidRDefault="00BC3E11" w:rsidP="0012704F">
            <w:pPr>
              <w:jc w:val="center"/>
            </w:pPr>
          </w:p>
        </w:tc>
        <w:tc>
          <w:tcPr>
            <w:tcW w:w="618" w:type="pct"/>
          </w:tcPr>
          <w:p w:rsidR="00BC3E11" w:rsidRPr="006D5E6F" w:rsidRDefault="00BC3E11" w:rsidP="0012704F">
            <w:pPr>
              <w:jc w:val="center"/>
              <w:rPr>
                <w:b/>
              </w:rPr>
            </w:pPr>
            <w:r w:rsidRPr="006D5E6F">
              <w:rPr>
                <w:b/>
              </w:rPr>
              <w:t>По плану</w:t>
            </w:r>
          </w:p>
        </w:tc>
        <w:tc>
          <w:tcPr>
            <w:tcW w:w="618" w:type="pct"/>
          </w:tcPr>
          <w:p w:rsidR="00BC3E11" w:rsidRPr="006D5E6F" w:rsidRDefault="00BC3E11" w:rsidP="0012704F">
            <w:pPr>
              <w:jc w:val="center"/>
              <w:rPr>
                <w:b/>
              </w:rPr>
            </w:pPr>
            <w:r w:rsidRPr="006D5E6F">
              <w:rPr>
                <w:b/>
              </w:rPr>
              <w:t>Факт</w:t>
            </w:r>
          </w:p>
        </w:tc>
      </w:tr>
      <w:tr w:rsidR="00BC3E11" w:rsidRPr="006D5E6F" w:rsidTr="00FA576C">
        <w:trPr>
          <w:jc w:val="center"/>
        </w:trPr>
        <w:tc>
          <w:tcPr>
            <w:tcW w:w="3025" w:type="pct"/>
            <w:vAlign w:val="center"/>
          </w:tcPr>
          <w:p w:rsidR="00BC3E11" w:rsidRPr="006D5E6F" w:rsidRDefault="00BC3E11" w:rsidP="0012704F">
            <w:pPr>
              <w:pStyle w:val="a3"/>
              <w:ind w:left="0"/>
              <w:rPr>
                <w:color w:val="000000"/>
                <w:sz w:val="24"/>
              </w:rPr>
            </w:pPr>
            <w:r w:rsidRPr="006D5E6F">
              <w:rPr>
                <w:sz w:val="24"/>
              </w:rPr>
              <w:t>Введение в 3</w:t>
            </w:r>
            <w:r w:rsidRPr="006D5E6F">
              <w:rPr>
                <w:sz w:val="24"/>
                <w:lang w:val="en-US"/>
              </w:rPr>
              <w:t>D</w:t>
            </w:r>
            <w:r w:rsidRPr="006D5E6F">
              <w:rPr>
                <w:sz w:val="24"/>
              </w:rPr>
              <w:t xml:space="preserve"> моделирование(1ч)</w:t>
            </w:r>
          </w:p>
        </w:tc>
        <w:tc>
          <w:tcPr>
            <w:tcW w:w="739" w:type="pct"/>
          </w:tcPr>
          <w:p w:rsidR="00BC3E11" w:rsidRPr="006D5E6F" w:rsidRDefault="00BC3E11" w:rsidP="0012704F">
            <w:pPr>
              <w:jc w:val="center"/>
            </w:pPr>
          </w:p>
        </w:tc>
        <w:tc>
          <w:tcPr>
            <w:tcW w:w="618" w:type="pct"/>
          </w:tcPr>
          <w:p w:rsidR="00BC3E11" w:rsidRPr="006D5E6F" w:rsidRDefault="00BC3E11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BC3E11" w:rsidRPr="006D5E6F" w:rsidRDefault="00BC3E11" w:rsidP="0012704F">
            <w:pPr>
              <w:jc w:val="center"/>
              <w:rPr>
                <w:b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sz w:val="24"/>
              </w:rPr>
            </w:pPr>
            <w:r w:rsidRPr="006D5E6F">
              <w:rPr>
                <w:b w:val="0"/>
                <w:sz w:val="24"/>
              </w:rPr>
              <w:t>Введение в 3D моделирование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rPr>
                <w:bCs w:val="0"/>
                <w:color w:val="000000"/>
                <w:sz w:val="24"/>
              </w:rPr>
            </w:pPr>
            <w:r w:rsidRPr="006D5E6F">
              <w:rPr>
                <w:bCs w:val="0"/>
                <w:color w:val="000000"/>
                <w:sz w:val="24"/>
              </w:rPr>
              <w:t>Объемное рисование 3д ручкой(11ч)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Рисование плоских фигур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Рисование плоских фигур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/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Создание плоских элементов для последующей сборки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6D5E6F">
              <w:rPr>
                <w:color w:val="000000"/>
              </w:rPr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Создание плоских элементов для последующей сборки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6D5E6F">
              <w:rPr>
                <w:color w:val="000000"/>
              </w:rPr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Создание плоских элементов для последующей сборки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6D5E6F">
              <w:rPr>
                <w:color w:val="000000"/>
              </w:rPr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Создание плоских элементов для последующей сборки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6D5E6F">
              <w:rPr>
                <w:color w:val="000000"/>
              </w:rPr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Сборка 3д моделей из плоских элементов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Сборка 3д моделей из плоских элементов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Объемное рисование моделей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Объемное рисование моделей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sz w:val="24"/>
              </w:rPr>
            </w:pPr>
            <w:r w:rsidRPr="006D5E6F">
              <w:rPr>
                <w:b w:val="0"/>
                <w:bCs w:val="0"/>
                <w:color w:val="000000"/>
                <w:sz w:val="24"/>
              </w:rPr>
              <w:t>Объемное рисование моделей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12704F">
            <w:pPr>
              <w:pStyle w:val="a3"/>
              <w:ind w:left="0"/>
              <w:rPr>
                <w:color w:val="000000"/>
                <w:sz w:val="24"/>
              </w:rPr>
            </w:pPr>
            <w:r w:rsidRPr="006D5E6F">
              <w:rPr>
                <w:color w:val="000000"/>
                <w:sz w:val="24"/>
              </w:rPr>
              <w:t xml:space="preserve">3D Моделирование в Autodesk </w:t>
            </w:r>
            <w:r w:rsidRPr="006D5E6F">
              <w:rPr>
                <w:color w:val="000000"/>
                <w:sz w:val="24"/>
                <w:lang w:val="en-US"/>
              </w:rPr>
              <w:t>TinkerCAD</w:t>
            </w:r>
            <w:r w:rsidRPr="006D5E6F">
              <w:rPr>
                <w:color w:val="000000"/>
                <w:sz w:val="24"/>
              </w:rPr>
              <w:t xml:space="preserve"> (8ч)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4F748C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Пользовательский интерфейс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4F748C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Пользовательский интерфейс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B128E4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576C" w:rsidP="004F748C">
            <w:pPr>
              <w:pStyle w:val="a3"/>
              <w:ind w:left="0"/>
              <w:jc w:val="left"/>
              <w:rPr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Рисуем стены. Редактируем параметры стен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B128E4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</w:tr>
      <w:tr w:rsidR="00FA576C" w:rsidRPr="006D5E6F" w:rsidTr="00FA576C">
        <w:trPr>
          <w:jc w:val="center"/>
        </w:trPr>
        <w:tc>
          <w:tcPr>
            <w:tcW w:w="3025" w:type="pct"/>
            <w:vAlign w:val="center"/>
          </w:tcPr>
          <w:p w:rsidR="00FA576C" w:rsidRPr="006D5E6F" w:rsidRDefault="00FA7D01" w:rsidP="004F748C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Добавляем двери, окна и мебель</w:t>
            </w:r>
          </w:p>
        </w:tc>
        <w:tc>
          <w:tcPr>
            <w:tcW w:w="739" w:type="pct"/>
          </w:tcPr>
          <w:p w:rsidR="00FA576C" w:rsidRPr="006D5E6F" w:rsidRDefault="00FA576C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576C" w:rsidRPr="006D5E6F" w:rsidRDefault="00FA576C" w:rsidP="00B128E4">
            <w:pPr>
              <w:jc w:val="center"/>
            </w:pPr>
          </w:p>
        </w:tc>
        <w:tc>
          <w:tcPr>
            <w:tcW w:w="618" w:type="pct"/>
          </w:tcPr>
          <w:p w:rsidR="00FA576C" w:rsidRPr="006D5E6F" w:rsidRDefault="00FA576C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510D2B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Импорт новых 3D объектов. Настройка 3D просмотра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B128E4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510D2B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Импорт новых 3D объектов. Настройка 3D просмотра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B128E4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522F17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Создание своих 3</w:t>
            </w:r>
            <w:r w:rsidRPr="006D5E6F">
              <w:rPr>
                <w:b w:val="0"/>
                <w:color w:val="000000"/>
                <w:sz w:val="24"/>
                <w:lang w:val="en-US"/>
              </w:rPr>
              <w:t>D</w:t>
            </w:r>
            <w:r w:rsidRPr="006D5E6F">
              <w:rPr>
                <w:b w:val="0"/>
                <w:color w:val="000000"/>
                <w:sz w:val="24"/>
              </w:rPr>
              <w:t xml:space="preserve"> моделей.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B128E4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8B3FD5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Создание своих 3</w:t>
            </w:r>
            <w:r w:rsidRPr="006D5E6F">
              <w:rPr>
                <w:b w:val="0"/>
                <w:color w:val="000000"/>
                <w:sz w:val="24"/>
                <w:lang w:val="en-US"/>
              </w:rPr>
              <w:t>D</w:t>
            </w:r>
            <w:r w:rsidRPr="006D5E6F">
              <w:rPr>
                <w:b w:val="0"/>
                <w:color w:val="000000"/>
                <w:sz w:val="24"/>
              </w:rPr>
              <w:t xml:space="preserve"> моделей.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B128E4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12704F">
            <w:pPr>
              <w:pStyle w:val="a3"/>
              <w:ind w:left="0"/>
              <w:rPr>
                <w:color w:val="000000"/>
                <w:sz w:val="24"/>
              </w:rPr>
            </w:pPr>
            <w:r w:rsidRPr="006D5E6F">
              <w:rPr>
                <w:color w:val="000000"/>
                <w:sz w:val="24"/>
              </w:rPr>
              <w:t>Печать моделей на 3д принтере(7ч)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341FAF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Технологии 3D печати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C065B9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341FAF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Технологии 3D печати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C065B9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341FAF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3D принтер «</w:t>
            </w:r>
            <w:r w:rsidRPr="006D5E6F">
              <w:rPr>
                <w:b w:val="0"/>
                <w:color w:val="000000"/>
                <w:sz w:val="24"/>
                <w:lang w:val="en-US"/>
              </w:rPr>
              <w:t>Maestro</w:t>
            </w:r>
            <w:r w:rsidRPr="006D5E6F">
              <w:rPr>
                <w:b w:val="0"/>
                <w:color w:val="000000"/>
                <w:sz w:val="24"/>
              </w:rPr>
              <w:t>» особенности подготовки к печати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C065B9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341FAF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 w:rsidRPr="006D5E6F">
              <w:rPr>
                <w:b w:val="0"/>
                <w:color w:val="000000"/>
                <w:sz w:val="24"/>
              </w:rPr>
              <w:t>3D принтер «</w:t>
            </w:r>
            <w:r w:rsidRPr="006D5E6F">
              <w:rPr>
                <w:b w:val="0"/>
                <w:color w:val="000000"/>
                <w:sz w:val="24"/>
                <w:lang w:val="en-US"/>
              </w:rPr>
              <w:t>Maestro</w:t>
            </w:r>
            <w:r w:rsidRPr="006D5E6F">
              <w:rPr>
                <w:b w:val="0"/>
                <w:color w:val="000000"/>
                <w:sz w:val="24"/>
              </w:rPr>
              <w:t xml:space="preserve">» особенности </w:t>
            </w:r>
            <w:bookmarkStart w:id="0" w:name="_GoBack"/>
            <w:bookmarkEnd w:id="0"/>
            <w:r w:rsidRPr="006D5E6F">
              <w:rPr>
                <w:b w:val="0"/>
                <w:color w:val="000000"/>
                <w:sz w:val="24"/>
              </w:rPr>
              <w:t>подготовки к печати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C065B9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  <w:tr w:rsidR="00EE0D4F" w:rsidRPr="006D5E6F" w:rsidTr="0081638F">
        <w:trPr>
          <w:jc w:val="center"/>
        </w:trPr>
        <w:tc>
          <w:tcPr>
            <w:tcW w:w="3025" w:type="pct"/>
            <w:vAlign w:val="center"/>
          </w:tcPr>
          <w:p w:rsidR="00EE0D4F" w:rsidRPr="006D5E6F" w:rsidRDefault="00EE0D4F" w:rsidP="00D9635E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Подготовка</w:t>
            </w:r>
            <w:r w:rsidRPr="006D5E6F">
              <w:rPr>
                <w:b w:val="0"/>
                <w:color w:val="000000"/>
                <w:sz w:val="24"/>
              </w:rPr>
              <w:t xml:space="preserve"> моделей, созданных в "</w:t>
            </w:r>
            <w:r w:rsidRPr="006D5E6F">
              <w:rPr>
                <w:b w:val="0"/>
                <w:color w:val="000000"/>
                <w:sz w:val="24"/>
                <w:lang w:val="en-US"/>
              </w:rPr>
              <w:t>TinkerCAD</w:t>
            </w:r>
            <w:r w:rsidRPr="006D5E6F">
              <w:rPr>
                <w:b w:val="0"/>
                <w:color w:val="000000"/>
                <w:sz w:val="24"/>
              </w:rPr>
              <w:t>"</w:t>
            </w:r>
            <w:r>
              <w:rPr>
                <w:b w:val="0"/>
                <w:color w:val="000000"/>
                <w:sz w:val="24"/>
              </w:rPr>
              <w:t xml:space="preserve"> к печати</w:t>
            </w:r>
          </w:p>
        </w:tc>
        <w:tc>
          <w:tcPr>
            <w:tcW w:w="739" w:type="pct"/>
          </w:tcPr>
          <w:p w:rsidR="00EE0D4F" w:rsidRPr="006D5E6F" w:rsidRDefault="00EE0D4F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EE0D4F" w:rsidRPr="006D5E6F" w:rsidRDefault="00EE0D4F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EE0D4F" w:rsidRPr="006D5E6F" w:rsidRDefault="00EE0D4F" w:rsidP="0012704F">
            <w:pPr>
              <w:jc w:val="center"/>
              <w:rPr>
                <w:b/>
              </w:rPr>
            </w:pPr>
          </w:p>
        </w:tc>
      </w:tr>
      <w:tr w:rsidR="00EE0D4F" w:rsidRPr="006D5E6F" w:rsidTr="0081638F">
        <w:trPr>
          <w:jc w:val="center"/>
        </w:trPr>
        <w:tc>
          <w:tcPr>
            <w:tcW w:w="3025" w:type="pct"/>
            <w:vAlign w:val="center"/>
          </w:tcPr>
          <w:p w:rsidR="00EE0D4F" w:rsidRPr="006D5E6F" w:rsidRDefault="00EE0D4F" w:rsidP="00D9635E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Подготовка</w:t>
            </w:r>
            <w:r w:rsidRPr="006D5E6F">
              <w:rPr>
                <w:b w:val="0"/>
                <w:color w:val="000000"/>
                <w:sz w:val="24"/>
              </w:rPr>
              <w:t xml:space="preserve"> моделей, созданных в "</w:t>
            </w:r>
            <w:r w:rsidRPr="006D5E6F">
              <w:rPr>
                <w:b w:val="0"/>
                <w:color w:val="000000"/>
                <w:sz w:val="24"/>
                <w:lang w:val="en-US"/>
              </w:rPr>
              <w:t>TinkerCAD</w:t>
            </w:r>
            <w:r w:rsidRPr="006D5E6F">
              <w:rPr>
                <w:b w:val="0"/>
                <w:color w:val="000000"/>
                <w:sz w:val="24"/>
              </w:rPr>
              <w:t>"</w:t>
            </w:r>
            <w:r>
              <w:rPr>
                <w:b w:val="0"/>
                <w:color w:val="000000"/>
                <w:sz w:val="24"/>
              </w:rPr>
              <w:t xml:space="preserve"> к печати</w:t>
            </w:r>
          </w:p>
        </w:tc>
        <w:tc>
          <w:tcPr>
            <w:tcW w:w="739" w:type="pct"/>
          </w:tcPr>
          <w:p w:rsidR="00EE0D4F" w:rsidRPr="006D5E6F" w:rsidRDefault="00EE0D4F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EE0D4F" w:rsidRPr="006D5E6F" w:rsidRDefault="00EE0D4F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EE0D4F" w:rsidRPr="006D5E6F" w:rsidRDefault="00EE0D4F" w:rsidP="0012704F">
            <w:pPr>
              <w:jc w:val="center"/>
              <w:rPr>
                <w:b/>
              </w:rPr>
            </w:pPr>
          </w:p>
        </w:tc>
      </w:tr>
      <w:tr w:rsidR="00EE0D4F" w:rsidRPr="006D5E6F" w:rsidTr="0081638F">
        <w:trPr>
          <w:jc w:val="center"/>
        </w:trPr>
        <w:tc>
          <w:tcPr>
            <w:tcW w:w="3025" w:type="pct"/>
            <w:vAlign w:val="center"/>
          </w:tcPr>
          <w:p w:rsidR="00EE0D4F" w:rsidRPr="006D5E6F" w:rsidRDefault="00EE0D4F" w:rsidP="00D9635E">
            <w:pPr>
              <w:pStyle w:val="a3"/>
              <w:ind w:left="0"/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Подготовка</w:t>
            </w:r>
            <w:r w:rsidRPr="006D5E6F">
              <w:rPr>
                <w:b w:val="0"/>
                <w:color w:val="000000"/>
                <w:sz w:val="24"/>
              </w:rPr>
              <w:t xml:space="preserve"> моделей, созданных в "</w:t>
            </w:r>
            <w:r w:rsidRPr="006D5E6F">
              <w:rPr>
                <w:b w:val="0"/>
                <w:color w:val="000000"/>
                <w:sz w:val="24"/>
                <w:lang w:val="en-US"/>
              </w:rPr>
              <w:t>TinkerCAD</w:t>
            </w:r>
            <w:r w:rsidRPr="006D5E6F">
              <w:rPr>
                <w:b w:val="0"/>
                <w:color w:val="000000"/>
                <w:sz w:val="24"/>
              </w:rPr>
              <w:t>"</w:t>
            </w:r>
            <w:r>
              <w:rPr>
                <w:b w:val="0"/>
                <w:color w:val="000000"/>
                <w:sz w:val="24"/>
              </w:rPr>
              <w:t xml:space="preserve"> к печати</w:t>
            </w:r>
          </w:p>
        </w:tc>
        <w:tc>
          <w:tcPr>
            <w:tcW w:w="739" w:type="pct"/>
          </w:tcPr>
          <w:p w:rsidR="00EE0D4F" w:rsidRPr="006D5E6F" w:rsidRDefault="00EE0D4F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EE0D4F" w:rsidRPr="006D5E6F" w:rsidRDefault="00EE0D4F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EE0D4F" w:rsidRPr="006D5E6F" w:rsidRDefault="00EE0D4F" w:rsidP="0012704F">
            <w:pPr>
              <w:jc w:val="center"/>
              <w:rPr>
                <w:b/>
              </w:rPr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  <w:r w:rsidRPr="006D5E6F">
              <w:rPr>
                <w:b/>
              </w:rPr>
              <w:t>Конструирование в LEGO DigitalDesigner (4 ч)</w:t>
            </w:r>
          </w:p>
        </w:tc>
        <w:tc>
          <w:tcPr>
            <w:tcW w:w="739" w:type="pct"/>
          </w:tcPr>
          <w:p w:rsidR="00FA7D01" w:rsidRPr="006D5E6F" w:rsidRDefault="00FA7D01" w:rsidP="0012704F"/>
        </w:tc>
        <w:tc>
          <w:tcPr>
            <w:tcW w:w="618" w:type="pct"/>
          </w:tcPr>
          <w:p w:rsidR="00FA7D01" w:rsidRPr="006D5E6F" w:rsidRDefault="00FA7D01" w:rsidP="0012704F"/>
        </w:tc>
        <w:tc>
          <w:tcPr>
            <w:tcW w:w="618" w:type="pct"/>
          </w:tcPr>
          <w:p w:rsidR="00FA7D01" w:rsidRPr="006D5E6F" w:rsidRDefault="00FA7D01" w:rsidP="0012704F"/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 w:rsidP="0012704F">
            <w:r w:rsidRPr="006D5E6F">
              <w:t>Режимы LEGO DigitalDesigner. Интерфейсе программы. Панель деталей. Инструментальная панель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 w:rsidP="0012704F">
            <w:r w:rsidRPr="006D5E6F">
              <w:t>Выделитель. Выделение деталей, скрепленных друг с другом, деталей одного цвета, одинаковых деталей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 w:rsidP="0012704F">
            <w:r w:rsidRPr="006D5E6F">
              <w:t>Копирование. Вращение. Совмещение. Изгиб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 w:rsidP="0012704F">
            <w:r w:rsidRPr="006D5E6F">
              <w:t>Заливка. Удаление. Сборка моделей. Анимация сборки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  <w:r w:rsidRPr="006D5E6F">
              <w:rPr>
                <w:b/>
              </w:rPr>
              <w:t>Творческие проекты(5 ч)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 w:rsidP="0012704F">
            <w:r w:rsidRPr="006D5E6F">
              <w:t>Выполнение творческих заданий и проектов по созданию3D моделей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>
            <w:r w:rsidRPr="006D5E6F">
              <w:t>Выполнение творческих заданий и проектов по созданию3D моделей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>
            <w:r w:rsidRPr="006D5E6F">
              <w:t>Выполнение творческих заданий и проектов по созданию3D моделей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>
            <w:r w:rsidRPr="006D5E6F">
              <w:lastRenderedPageBreak/>
              <w:t>Выполнение творческих заданий и проектов по созданию3D моделей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</w:tcPr>
          <w:p w:rsidR="00FA7D01" w:rsidRPr="006D5E6F" w:rsidRDefault="00FA7D01">
            <w:r w:rsidRPr="006D5E6F">
              <w:t>Выполнение творческих заданий и проектов по созданию3D моделей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1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</w:pPr>
          </w:p>
        </w:tc>
      </w:tr>
      <w:tr w:rsidR="00FA7D01" w:rsidRPr="006D5E6F" w:rsidTr="00FA576C">
        <w:trPr>
          <w:jc w:val="center"/>
        </w:trPr>
        <w:tc>
          <w:tcPr>
            <w:tcW w:w="3025" w:type="pct"/>
            <w:vAlign w:val="center"/>
          </w:tcPr>
          <w:p w:rsidR="00FA7D01" w:rsidRPr="006D5E6F" w:rsidRDefault="00FA7D01" w:rsidP="0012704F">
            <w:pPr>
              <w:pStyle w:val="a3"/>
              <w:ind w:left="0"/>
              <w:jc w:val="right"/>
              <w:rPr>
                <w:i/>
                <w:sz w:val="24"/>
              </w:rPr>
            </w:pPr>
            <w:r w:rsidRPr="006D5E6F">
              <w:rPr>
                <w:i/>
                <w:sz w:val="24"/>
              </w:rPr>
              <w:t>Всего</w:t>
            </w:r>
          </w:p>
        </w:tc>
        <w:tc>
          <w:tcPr>
            <w:tcW w:w="739" w:type="pct"/>
          </w:tcPr>
          <w:p w:rsidR="00FA7D01" w:rsidRPr="006D5E6F" w:rsidRDefault="00FA7D01" w:rsidP="0012704F">
            <w:pPr>
              <w:jc w:val="center"/>
            </w:pPr>
            <w:r w:rsidRPr="006D5E6F">
              <w:t>36</w:t>
            </w: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:rsidR="00FA7D01" w:rsidRPr="006D5E6F" w:rsidRDefault="00FA7D01" w:rsidP="0012704F">
            <w:pPr>
              <w:jc w:val="center"/>
              <w:rPr>
                <w:b/>
              </w:rPr>
            </w:pPr>
          </w:p>
        </w:tc>
      </w:tr>
    </w:tbl>
    <w:p w:rsidR="0020144D" w:rsidRPr="006D5E6F" w:rsidRDefault="0020144D" w:rsidP="0020144D">
      <w:pPr>
        <w:pStyle w:val="22"/>
        <w:tabs>
          <w:tab w:val="left" w:pos="993"/>
        </w:tabs>
        <w:ind w:left="640" w:right="20"/>
        <w:rPr>
          <w:sz w:val="24"/>
          <w:szCs w:val="24"/>
        </w:rPr>
      </w:pPr>
    </w:p>
    <w:p w:rsidR="0020144D" w:rsidRDefault="0020144D" w:rsidP="0020144D">
      <w:pPr>
        <w:pStyle w:val="22"/>
        <w:tabs>
          <w:tab w:val="left" w:pos="993"/>
        </w:tabs>
        <w:ind w:left="640" w:right="20"/>
        <w:rPr>
          <w:sz w:val="24"/>
          <w:szCs w:val="24"/>
        </w:rPr>
      </w:pPr>
    </w:p>
    <w:p w:rsidR="00F81887" w:rsidRDefault="00F81887" w:rsidP="0020144D">
      <w:pPr>
        <w:pStyle w:val="22"/>
        <w:tabs>
          <w:tab w:val="left" w:pos="993"/>
        </w:tabs>
        <w:ind w:left="640" w:right="20"/>
        <w:rPr>
          <w:sz w:val="24"/>
          <w:szCs w:val="24"/>
        </w:rPr>
      </w:pPr>
    </w:p>
    <w:p w:rsidR="00F81887" w:rsidRPr="006D5E6F" w:rsidRDefault="00F81887" w:rsidP="0020144D">
      <w:pPr>
        <w:pStyle w:val="22"/>
        <w:tabs>
          <w:tab w:val="left" w:pos="993"/>
        </w:tabs>
        <w:ind w:left="640" w:right="20"/>
        <w:rPr>
          <w:sz w:val="24"/>
          <w:szCs w:val="24"/>
        </w:rPr>
      </w:pPr>
    </w:p>
    <w:p w:rsidR="0020144D" w:rsidRDefault="0020144D" w:rsidP="0020144D">
      <w:pPr>
        <w:pStyle w:val="22"/>
        <w:tabs>
          <w:tab w:val="left" w:pos="993"/>
        </w:tabs>
        <w:ind w:left="640" w:right="20"/>
        <w:rPr>
          <w:b/>
          <w:sz w:val="24"/>
          <w:szCs w:val="24"/>
        </w:rPr>
      </w:pPr>
      <w:r w:rsidRPr="003612ED">
        <w:rPr>
          <w:b/>
          <w:sz w:val="24"/>
          <w:szCs w:val="24"/>
        </w:rPr>
        <w:t>СПИСОК  ЛИТЕРАТУРЫ</w:t>
      </w:r>
    </w:p>
    <w:p w:rsidR="003612ED" w:rsidRPr="003612ED" w:rsidRDefault="003612ED" w:rsidP="0020144D">
      <w:pPr>
        <w:pStyle w:val="22"/>
        <w:tabs>
          <w:tab w:val="left" w:pos="993"/>
        </w:tabs>
        <w:ind w:left="640" w:right="20"/>
        <w:rPr>
          <w:b/>
          <w:sz w:val="24"/>
          <w:szCs w:val="24"/>
        </w:rPr>
      </w:pPr>
    </w:p>
    <w:p w:rsidR="0020144D" w:rsidRPr="006D5E6F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Информационное обеспечение программы</w:t>
      </w:r>
    </w:p>
    <w:p w:rsidR="0020144D" w:rsidRPr="006D5E6F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1. Официальный сайт WorldSkills[Электронный ресурс] – Режим</w:t>
      </w:r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доступа: http://www.worldskills.org/</w:t>
      </w:r>
    </w:p>
    <w:p w:rsidR="0020144D" w:rsidRPr="006D5E6F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2. Официальный Российский сайт WorldSkills [Электронный</w:t>
      </w:r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ресурс] – Режим доступа: http://worldskillsrussia.org/</w:t>
      </w:r>
    </w:p>
    <w:p w:rsidR="0020144D" w:rsidRPr="006D5E6F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3. http://autocad-lessons.ru/lessons/videoinventor/</w:t>
      </w:r>
    </w:p>
    <w:p w:rsidR="0020144D" w:rsidRPr="003612ED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4. https://www.youtube.com/watch?v=YnL43cw7tuI&amp;list=PLEmRz97r</w:t>
      </w:r>
      <w:r w:rsidRPr="006D5E6F">
        <w:rPr>
          <w:sz w:val="24"/>
          <w:szCs w:val="24"/>
          <w:lang w:val="en-US"/>
        </w:rPr>
        <w:t>yr</w:t>
      </w:r>
      <w:r w:rsidRPr="003612ED">
        <w:rPr>
          <w:sz w:val="24"/>
          <w:szCs w:val="24"/>
        </w:rPr>
        <w:t>-</w:t>
      </w:r>
      <w:r w:rsidRPr="006D5E6F">
        <w:rPr>
          <w:sz w:val="24"/>
          <w:szCs w:val="24"/>
          <w:lang w:val="en-US"/>
        </w:rPr>
        <w:t>mmn</w:t>
      </w:r>
      <w:r w:rsidRPr="003612ED">
        <w:rPr>
          <w:sz w:val="24"/>
          <w:szCs w:val="24"/>
        </w:rPr>
        <w:t>0</w:t>
      </w:r>
      <w:r w:rsidRPr="006D5E6F">
        <w:rPr>
          <w:sz w:val="24"/>
          <w:szCs w:val="24"/>
          <w:lang w:val="en-US"/>
        </w:rPr>
        <w:t>wyZNs</w:t>
      </w:r>
      <w:r w:rsidRPr="003612ED">
        <w:rPr>
          <w:sz w:val="24"/>
          <w:szCs w:val="24"/>
        </w:rPr>
        <w:t>_</w:t>
      </w:r>
      <w:r w:rsidRPr="006D5E6F">
        <w:rPr>
          <w:sz w:val="24"/>
          <w:szCs w:val="24"/>
          <w:lang w:val="en-US"/>
        </w:rPr>
        <w:t>xoNsTuv</w:t>
      </w:r>
      <w:r w:rsidRPr="003612ED">
        <w:rPr>
          <w:sz w:val="24"/>
          <w:szCs w:val="24"/>
        </w:rPr>
        <w:t>1</w:t>
      </w:r>
      <w:r w:rsidRPr="006D5E6F">
        <w:rPr>
          <w:sz w:val="24"/>
          <w:szCs w:val="24"/>
          <w:lang w:val="en-US"/>
        </w:rPr>
        <w:t>IPE</w:t>
      </w:r>
      <w:r w:rsidRPr="003612ED">
        <w:rPr>
          <w:sz w:val="24"/>
          <w:szCs w:val="24"/>
        </w:rPr>
        <w:t>5</w:t>
      </w:r>
    </w:p>
    <w:p w:rsidR="0020144D" w:rsidRPr="006D5E6F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3612ED">
        <w:rPr>
          <w:sz w:val="24"/>
          <w:szCs w:val="24"/>
        </w:rPr>
        <w:t xml:space="preserve">5. </w:t>
      </w:r>
      <w:r w:rsidRPr="006D5E6F">
        <w:rPr>
          <w:sz w:val="24"/>
          <w:szCs w:val="24"/>
          <w:lang w:val="en-US"/>
        </w:rPr>
        <w:t>https</w:t>
      </w:r>
      <w:r w:rsidRPr="003612ED">
        <w:rPr>
          <w:sz w:val="24"/>
          <w:szCs w:val="24"/>
        </w:rPr>
        <w:t>://</w:t>
      </w:r>
      <w:r w:rsidRPr="006D5E6F">
        <w:rPr>
          <w:sz w:val="24"/>
          <w:szCs w:val="24"/>
          <w:lang w:val="en-US"/>
        </w:rPr>
        <w:t>www</w:t>
      </w:r>
      <w:r w:rsidRPr="003612ED">
        <w:rPr>
          <w:sz w:val="24"/>
          <w:szCs w:val="24"/>
        </w:rPr>
        <w:t>.</w:t>
      </w:r>
      <w:r w:rsidRPr="006D5E6F">
        <w:rPr>
          <w:sz w:val="24"/>
          <w:szCs w:val="24"/>
          <w:lang w:val="en-US"/>
        </w:rPr>
        <w:t>youtube</w:t>
      </w:r>
      <w:r w:rsidRPr="003612ED">
        <w:rPr>
          <w:sz w:val="24"/>
          <w:szCs w:val="24"/>
        </w:rPr>
        <w:t>.</w:t>
      </w:r>
      <w:r w:rsidRPr="006D5E6F">
        <w:rPr>
          <w:sz w:val="24"/>
          <w:szCs w:val="24"/>
          <w:lang w:val="en-US"/>
        </w:rPr>
        <w:t>com</w:t>
      </w:r>
      <w:r w:rsidRPr="003612ED">
        <w:rPr>
          <w:sz w:val="24"/>
          <w:szCs w:val="24"/>
        </w:rPr>
        <w:t>/</w:t>
      </w:r>
      <w:r w:rsidRPr="006D5E6F">
        <w:rPr>
          <w:sz w:val="24"/>
          <w:szCs w:val="24"/>
          <w:lang w:val="en-US"/>
        </w:rPr>
        <w:t>watch</w:t>
      </w:r>
      <w:r w:rsidRPr="003612ED">
        <w:rPr>
          <w:sz w:val="24"/>
          <w:szCs w:val="24"/>
        </w:rPr>
        <w:t>?</w:t>
      </w:r>
      <w:r w:rsidRPr="006D5E6F">
        <w:rPr>
          <w:sz w:val="24"/>
          <w:szCs w:val="24"/>
          <w:lang w:val="en-US"/>
        </w:rPr>
        <w:t>v</w:t>
      </w:r>
      <w:r w:rsidRPr="003612ED">
        <w:rPr>
          <w:sz w:val="24"/>
          <w:szCs w:val="24"/>
        </w:rPr>
        <w:t>=</w:t>
      </w:r>
      <w:r w:rsidRPr="006D5E6F">
        <w:rPr>
          <w:sz w:val="24"/>
          <w:szCs w:val="24"/>
          <w:lang w:val="en-US"/>
        </w:rPr>
        <w:t>T</w:t>
      </w:r>
      <w:r w:rsidRPr="003612ED">
        <w:rPr>
          <w:sz w:val="24"/>
          <w:szCs w:val="24"/>
        </w:rPr>
        <w:t>0</w:t>
      </w:r>
      <w:r w:rsidRPr="006D5E6F">
        <w:rPr>
          <w:sz w:val="24"/>
          <w:szCs w:val="24"/>
          <w:lang w:val="en-US"/>
        </w:rPr>
        <w:t>vnSfekpK</w:t>
      </w:r>
      <w:r w:rsidRPr="003612ED">
        <w:rPr>
          <w:sz w:val="24"/>
          <w:szCs w:val="24"/>
        </w:rPr>
        <w:t>4&amp;</w:t>
      </w:r>
      <w:r w:rsidRPr="006D5E6F">
        <w:rPr>
          <w:sz w:val="24"/>
          <w:szCs w:val="24"/>
          <w:lang w:val="en-US"/>
        </w:rPr>
        <w:t>list</w:t>
      </w:r>
      <w:r w:rsidRPr="003612ED">
        <w:rPr>
          <w:sz w:val="24"/>
          <w:szCs w:val="24"/>
        </w:rPr>
        <w:t>=</w:t>
      </w:r>
      <w:r w:rsidRPr="006D5E6F">
        <w:rPr>
          <w:sz w:val="24"/>
          <w:szCs w:val="24"/>
          <w:lang w:val="en-US"/>
        </w:rPr>
        <w:t>PLFA</w:t>
      </w:r>
      <w:r w:rsidRPr="003612ED">
        <w:rPr>
          <w:sz w:val="24"/>
          <w:szCs w:val="24"/>
        </w:rPr>
        <w:t>00</w:t>
      </w:r>
      <w:r w:rsidRPr="006D5E6F">
        <w:rPr>
          <w:sz w:val="24"/>
          <w:szCs w:val="24"/>
          <w:lang w:val="en-US"/>
        </w:rPr>
        <w:t>F</w:t>
      </w:r>
      <w:r w:rsidRPr="003612ED">
        <w:rPr>
          <w:sz w:val="24"/>
          <w:szCs w:val="24"/>
        </w:rPr>
        <w:t>47</w:t>
      </w:r>
      <w:r w:rsidRPr="006D5E6F">
        <w:rPr>
          <w:sz w:val="24"/>
          <w:szCs w:val="24"/>
        </w:rPr>
        <w:t>0FF94ECED</w:t>
      </w:r>
    </w:p>
    <w:p w:rsidR="0020144D" w:rsidRPr="003612ED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6. http://www.autodesk.ru/— официальный сайт разработчика</w:t>
      </w:r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  <w:lang w:val="en-US"/>
        </w:rPr>
        <w:t>AutodeskInventor</w:t>
      </w:r>
      <w:r w:rsidRPr="003612ED">
        <w:rPr>
          <w:sz w:val="24"/>
          <w:szCs w:val="24"/>
        </w:rPr>
        <w:t>;</w:t>
      </w:r>
    </w:p>
    <w:p w:rsidR="0020144D" w:rsidRPr="006D5E6F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893382">
        <w:rPr>
          <w:sz w:val="24"/>
          <w:szCs w:val="24"/>
        </w:rPr>
        <w:t xml:space="preserve">7. </w:t>
      </w:r>
      <w:hyperlink r:id="rId9" w:history="1">
        <w:r w:rsidR="003612ED" w:rsidRPr="00E8040A">
          <w:rPr>
            <w:rStyle w:val="a8"/>
            <w:sz w:val="24"/>
            <w:szCs w:val="24"/>
            <w:lang w:val="en-US"/>
          </w:rPr>
          <w:t>http</w:t>
        </w:r>
        <w:r w:rsidR="003612ED" w:rsidRPr="003612ED">
          <w:rPr>
            <w:rStyle w:val="a8"/>
            <w:sz w:val="24"/>
            <w:szCs w:val="24"/>
          </w:rPr>
          <w:t>://</w:t>
        </w:r>
        <w:r w:rsidR="003612ED" w:rsidRPr="00E8040A">
          <w:rPr>
            <w:rStyle w:val="a8"/>
            <w:sz w:val="24"/>
            <w:szCs w:val="24"/>
            <w:lang w:val="en-US"/>
          </w:rPr>
          <w:t>inventor</w:t>
        </w:r>
        <w:r w:rsidR="003612ED" w:rsidRPr="003612ED">
          <w:rPr>
            <w:rStyle w:val="a8"/>
            <w:sz w:val="24"/>
            <w:szCs w:val="24"/>
          </w:rPr>
          <w:t>-</w:t>
        </w:r>
        <w:r w:rsidR="003612ED" w:rsidRPr="00E8040A">
          <w:rPr>
            <w:rStyle w:val="a8"/>
            <w:sz w:val="24"/>
            <w:szCs w:val="24"/>
            <w:lang w:val="en-US"/>
          </w:rPr>
          <w:t>ru</w:t>
        </w:r>
        <w:r w:rsidR="003612ED" w:rsidRPr="003612ED">
          <w:rPr>
            <w:rStyle w:val="a8"/>
            <w:sz w:val="24"/>
            <w:szCs w:val="24"/>
          </w:rPr>
          <w:t>.</w:t>
        </w:r>
        <w:r w:rsidR="003612ED" w:rsidRPr="00E8040A">
          <w:rPr>
            <w:rStyle w:val="a8"/>
            <w:sz w:val="24"/>
            <w:szCs w:val="24"/>
            <w:lang w:val="en-US"/>
          </w:rPr>
          <w:t>typepad</w:t>
        </w:r>
        <w:r w:rsidR="003612ED" w:rsidRPr="003612ED">
          <w:rPr>
            <w:rStyle w:val="a8"/>
            <w:sz w:val="24"/>
            <w:szCs w:val="24"/>
          </w:rPr>
          <w:t>.</w:t>
        </w:r>
        <w:r w:rsidR="003612ED" w:rsidRPr="00E8040A">
          <w:rPr>
            <w:rStyle w:val="a8"/>
            <w:sz w:val="24"/>
            <w:szCs w:val="24"/>
            <w:lang w:val="en-US"/>
          </w:rPr>
          <w:t>com</w:t>
        </w:r>
        <w:r w:rsidR="003612ED" w:rsidRPr="003612ED">
          <w:rPr>
            <w:rStyle w:val="a8"/>
            <w:sz w:val="24"/>
            <w:szCs w:val="24"/>
          </w:rPr>
          <w:t>/—</w:t>
        </w:r>
        <w:r w:rsidR="003612ED" w:rsidRPr="00E8040A">
          <w:rPr>
            <w:rStyle w:val="a8"/>
            <w:sz w:val="24"/>
            <w:szCs w:val="24"/>
          </w:rPr>
          <w:t>официальный</w:t>
        </w:r>
      </w:hyperlink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блог</w:t>
      </w:r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по</w:t>
      </w:r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AutodeskInventor на русском языке</w:t>
      </w:r>
    </w:p>
    <w:p w:rsidR="0020144D" w:rsidRPr="006D5E6F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8. http://help.autodesk.com/—справка по AutodeskInventor</w:t>
      </w:r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(видеоуроки, учебные пособия и демонстрационные ролики)</w:t>
      </w:r>
    </w:p>
    <w:p w:rsidR="0020144D" w:rsidRPr="006D5E6F" w:rsidRDefault="0020144D" w:rsidP="003612ED">
      <w:pPr>
        <w:pStyle w:val="22"/>
        <w:tabs>
          <w:tab w:val="left" w:pos="0"/>
        </w:tabs>
        <w:spacing w:line="240" w:lineRule="auto"/>
        <w:ind w:left="426" w:right="23" w:hanging="426"/>
        <w:jc w:val="both"/>
        <w:rPr>
          <w:sz w:val="24"/>
          <w:szCs w:val="24"/>
        </w:rPr>
      </w:pPr>
      <w:r w:rsidRPr="006D5E6F">
        <w:rPr>
          <w:sz w:val="24"/>
          <w:szCs w:val="24"/>
        </w:rPr>
        <w:t>9. http://3dtoday.ru/ - портал для любителей и профессионалов,</w:t>
      </w:r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заинтересованных в 3D печати и</w:t>
      </w:r>
      <w:r w:rsidR="003612ED">
        <w:rPr>
          <w:sz w:val="24"/>
          <w:szCs w:val="24"/>
        </w:rPr>
        <w:t xml:space="preserve"> </w:t>
      </w:r>
      <w:r w:rsidRPr="006D5E6F">
        <w:rPr>
          <w:sz w:val="24"/>
          <w:szCs w:val="24"/>
        </w:rPr>
        <w:t>сопутствующих технологиях</w:t>
      </w: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640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20144D" w:rsidRPr="006D5E6F" w:rsidRDefault="0020144D" w:rsidP="0020144D">
      <w:pPr>
        <w:pStyle w:val="22"/>
        <w:shd w:val="clear" w:color="auto" w:fill="auto"/>
        <w:tabs>
          <w:tab w:val="left" w:pos="993"/>
        </w:tabs>
        <w:spacing w:line="240" w:lineRule="auto"/>
        <w:ind w:left="709" w:right="20" w:firstLine="0"/>
        <w:jc w:val="both"/>
        <w:rPr>
          <w:sz w:val="24"/>
          <w:szCs w:val="24"/>
        </w:rPr>
      </w:pPr>
    </w:p>
    <w:p w:rsidR="00BC3E11" w:rsidRPr="006D5E6F" w:rsidRDefault="00BC3E11" w:rsidP="00BC3E11">
      <w:pPr>
        <w:pStyle w:val="a3"/>
        <w:spacing w:before="240" w:after="120"/>
        <w:ind w:left="1066"/>
        <w:rPr>
          <w:b w:val="0"/>
          <w:sz w:val="24"/>
        </w:rPr>
      </w:pPr>
    </w:p>
    <w:sectPr w:rsidR="00BC3E11" w:rsidRPr="006D5E6F" w:rsidSect="006A3ABC">
      <w:pgSz w:w="11906" w:h="16838" w:code="9"/>
      <w:pgMar w:top="851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C5" w:rsidRDefault="004713C5" w:rsidP="00E91C3B">
      <w:pPr>
        <w:pStyle w:val="a7"/>
        <w:spacing w:before="0" w:after="0"/>
      </w:pPr>
      <w:r>
        <w:separator/>
      </w:r>
    </w:p>
  </w:endnote>
  <w:endnote w:type="continuationSeparator" w:id="0">
    <w:p w:rsidR="004713C5" w:rsidRDefault="004713C5" w:rsidP="00E91C3B">
      <w:pPr>
        <w:pStyle w:val="a7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C5" w:rsidRDefault="004713C5" w:rsidP="00E91C3B">
      <w:pPr>
        <w:pStyle w:val="a7"/>
        <w:spacing w:before="0" w:after="0"/>
      </w:pPr>
      <w:r>
        <w:separator/>
      </w:r>
    </w:p>
  </w:footnote>
  <w:footnote w:type="continuationSeparator" w:id="0">
    <w:p w:rsidR="004713C5" w:rsidRDefault="004713C5" w:rsidP="00E91C3B">
      <w:pPr>
        <w:pStyle w:val="a7"/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7709FE"/>
    <w:multiLevelType w:val="hybridMultilevel"/>
    <w:tmpl w:val="3166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5228"/>
    <w:multiLevelType w:val="multilevel"/>
    <w:tmpl w:val="0C66F3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0778D"/>
    <w:multiLevelType w:val="hybridMultilevel"/>
    <w:tmpl w:val="0C50975E"/>
    <w:lvl w:ilvl="0" w:tplc="98A44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82741"/>
    <w:multiLevelType w:val="multilevel"/>
    <w:tmpl w:val="47D07C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D549A"/>
    <w:multiLevelType w:val="hybridMultilevel"/>
    <w:tmpl w:val="9D12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B36F8"/>
    <w:multiLevelType w:val="multilevel"/>
    <w:tmpl w:val="3254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D7B96"/>
    <w:multiLevelType w:val="hybridMultilevel"/>
    <w:tmpl w:val="F6AA5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73C33"/>
    <w:multiLevelType w:val="hybridMultilevel"/>
    <w:tmpl w:val="3CEE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8800EC"/>
    <w:multiLevelType w:val="hybridMultilevel"/>
    <w:tmpl w:val="FD568D3E"/>
    <w:lvl w:ilvl="0" w:tplc="37C611E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B1C4D"/>
    <w:multiLevelType w:val="hybridMultilevel"/>
    <w:tmpl w:val="E090A224"/>
    <w:lvl w:ilvl="0" w:tplc="B8AEA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A6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82C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60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CD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545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2E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EC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B41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4533738"/>
    <w:multiLevelType w:val="hybridMultilevel"/>
    <w:tmpl w:val="4CCE0E0C"/>
    <w:lvl w:ilvl="0" w:tplc="EEFCF3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D472F"/>
    <w:multiLevelType w:val="hybridMultilevel"/>
    <w:tmpl w:val="E200D3C8"/>
    <w:lvl w:ilvl="0" w:tplc="76FE87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E2F5B"/>
    <w:multiLevelType w:val="hybridMultilevel"/>
    <w:tmpl w:val="E534BD0A"/>
    <w:lvl w:ilvl="0" w:tplc="37C611E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775A7"/>
    <w:multiLevelType w:val="hybridMultilevel"/>
    <w:tmpl w:val="B88C8856"/>
    <w:lvl w:ilvl="0" w:tplc="1A0E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A1F89"/>
    <w:multiLevelType w:val="hybridMultilevel"/>
    <w:tmpl w:val="EABE0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42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373194"/>
    <w:multiLevelType w:val="hybridMultilevel"/>
    <w:tmpl w:val="3D7AE6A4"/>
    <w:lvl w:ilvl="0" w:tplc="F9B8BCC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3D4662F0"/>
    <w:multiLevelType w:val="multilevel"/>
    <w:tmpl w:val="DCC06D2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D50D83"/>
    <w:multiLevelType w:val="hybridMultilevel"/>
    <w:tmpl w:val="3E42EB10"/>
    <w:lvl w:ilvl="0" w:tplc="37C611E4">
      <w:start w:val="1"/>
      <w:numFmt w:val="bullet"/>
      <w:lvlText w:val="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133052D"/>
    <w:multiLevelType w:val="hybridMultilevel"/>
    <w:tmpl w:val="89FE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B3CDE"/>
    <w:multiLevelType w:val="hybridMultilevel"/>
    <w:tmpl w:val="5EE875A6"/>
    <w:lvl w:ilvl="0" w:tplc="B958F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095626"/>
    <w:multiLevelType w:val="hybridMultilevel"/>
    <w:tmpl w:val="709CAB24"/>
    <w:lvl w:ilvl="0" w:tplc="B958F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48692A"/>
    <w:multiLevelType w:val="hybridMultilevel"/>
    <w:tmpl w:val="67E675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2D4C90"/>
    <w:multiLevelType w:val="hybridMultilevel"/>
    <w:tmpl w:val="F6C8DA48"/>
    <w:lvl w:ilvl="0" w:tplc="4EFECC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25736"/>
    <w:multiLevelType w:val="hybridMultilevel"/>
    <w:tmpl w:val="F802F1A4"/>
    <w:lvl w:ilvl="0" w:tplc="37C611E4">
      <w:start w:val="1"/>
      <w:numFmt w:val="bullet"/>
      <w:lvlText w:val="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4F4CE1"/>
    <w:multiLevelType w:val="hybridMultilevel"/>
    <w:tmpl w:val="467096DA"/>
    <w:lvl w:ilvl="0" w:tplc="F93AE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9AF5B0F"/>
    <w:multiLevelType w:val="hybridMultilevel"/>
    <w:tmpl w:val="2C2E346C"/>
    <w:lvl w:ilvl="0" w:tplc="B8AEA4FC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EF1735"/>
    <w:multiLevelType w:val="hybridMultilevel"/>
    <w:tmpl w:val="2308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160A4"/>
    <w:multiLevelType w:val="hybridMultilevel"/>
    <w:tmpl w:val="9BCC9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0007A0"/>
    <w:multiLevelType w:val="hybridMultilevel"/>
    <w:tmpl w:val="5CEAD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DB397B"/>
    <w:multiLevelType w:val="hybridMultilevel"/>
    <w:tmpl w:val="AA20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570AC"/>
    <w:multiLevelType w:val="hybridMultilevel"/>
    <w:tmpl w:val="7780D49C"/>
    <w:lvl w:ilvl="0" w:tplc="DB281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52A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A7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582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C8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328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8A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BC6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E9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408461C"/>
    <w:multiLevelType w:val="hybridMultilevel"/>
    <w:tmpl w:val="AFAAB516"/>
    <w:lvl w:ilvl="0" w:tplc="37C611E4">
      <w:start w:val="1"/>
      <w:numFmt w:val="bullet"/>
      <w:lvlText w:val="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41E2D89"/>
    <w:multiLevelType w:val="hybridMultilevel"/>
    <w:tmpl w:val="43186BEA"/>
    <w:lvl w:ilvl="0" w:tplc="37C611E4">
      <w:start w:val="1"/>
      <w:numFmt w:val="bullet"/>
      <w:lvlText w:val="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93627A"/>
    <w:multiLevelType w:val="hybridMultilevel"/>
    <w:tmpl w:val="0B2298FA"/>
    <w:lvl w:ilvl="0" w:tplc="76FE87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60A14"/>
    <w:multiLevelType w:val="hybridMultilevel"/>
    <w:tmpl w:val="932A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CE5AC6"/>
    <w:multiLevelType w:val="hybridMultilevel"/>
    <w:tmpl w:val="CB24B77C"/>
    <w:lvl w:ilvl="0" w:tplc="C7B0383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67C4B"/>
    <w:multiLevelType w:val="hybridMultilevel"/>
    <w:tmpl w:val="CB24B77C"/>
    <w:lvl w:ilvl="0" w:tplc="C7B0383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E7B00"/>
    <w:multiLevelType w:val="hybridMultilevel"/>
    <w:tmpl w:val="7558124E"/>
    <w:lvl w:ilvl="0" w:tplc="831400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B934F2"/>
    <w:multiLevelType w:val="hybridMultilevel"/>
    <w:tmpl w:val="D0E22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6"/>
  </w:num>
  <w:num w:numId="3">
    <w:abstractNumId w:val="17"/>
  </w:num>
  <w:num w:numId="4">
    <w:abstractNumId w:val="34"/>
  </w:num>
  <w:num w:numId="5">
    <w:abstractNumId w:val="33"/>
  </w:num>
  <w:num w:numId="6">
    <w:abstractNumId w:val="25"/>
  </w:num>
  <w:num w:numId="7">
    <w:abstractNumId w:val="19"/>
  </w:num>
  <w:num w:numId="8">
    <w:abstractNumId w:val="5"/>
  </w:num>
  <w:num w:numId="9">
    <w:abstractNumId w:val="31"/>
  </w:num>
  <w:num w:numId="10">
    <w:abstractNumId w:val="23"/>
  </w:num>
  <w:num w:numId="11">
    <w:abstractNumId w:val="35"/>
  </w:num>
  <w:num w:numId="12">
    <w:abstractNumId w:val="3"/>
  </w:num>
  <w:num w:numId="13">
    <w:abstractNumId w:val="39"/>
  </w:num>
  <w:num w:numId="14">
    <w:abstractNumId w:val="7"/>
  </w:num>
  <w:num w:numId="15">
    <w:abstractNumId w:val="29"/>
  </w:num>
  <w:num w:numId="16">
    <w:abstractNumId w:val="32"/>
  </w:num>
  <w:num w:numId="17">
    <w:abstractNumId w:val="11"/>
  </w:num>
  <w:num w:numId="18">
    <w:abstractNumId w:val="1"/>
  </w:num>
  <w:num w:numId="19">
    <w:abstractNumId w:val="8"/>
  </w:num>
  <w:num w:numId="20">
    <w:abstractNumId w:val="10"/>
  </w:num>
  <w:num w:numId="21">
    <w:abstractNumId w:val="14"/>
  </w:num>
  <w:num w:numId="22">
    <w:abstractNumId w:val="28"/>
  </w:num>
  <w:num w:numId="23">
    <w:abstractNumId w:val="21"/>
  </w:num>
  <w:num w:numId="24">
    <w:abstractNumId w:val="22"/>
  </w:num>
  <w:num w:numId="25">
    <w:abstractNumId w:val="26"/>
  </w:num>
  <w:num w:numId="26">
    <w:abstractNumId w:val="27"/>
  </w:num>
  <w:num w:numId="27">
    <w:abstractNumId w:val="37"/>
  </w:num>
  <w:num w:numId="28">
    <w:abstractNumId w:val="15"/>
  </w:num>
  <w:num w:numId="29">
    <w:abstractNumId w:val="12"/>
  </w:num>
  <w:num w:numId="30">
    <w:abstractNumId w:val="24"/>
  </w:num>
  <w:num w:numId="31">
    <w:abstractNumId w:val="13"/>
  </w:num>
  <w:num w:numId="32">
    <w:abstractNumId w:val="0"/>
  </w:num>
  <w:num w:numId="33">
    <w:abstractNumId w:val="38"/>
  </w:num>
  <w:num w:numId="34">
    <w:abstractNumId w:val="4"/>
  </w:num>
  <w:num w:numId="35">
    <w:abstractNumId w:val="18"/>
  </w:num>
  <w:num w:numId="36">
    <w:abstractNumId w:val="9"/>
  </w:num>
  <w:num w:numId="3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2"/>
  </w:num>
  <w:num w:numId="39">
    <w:abstractNumId w:val="30"/>
  </w:num>
  <w:num w:numId="40">
    <w:abstractNumId w:val="16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48B7"/>
    <w:rsid w:val="000011E6"/>
    <w:rsid w:val="0002028B"/>
    <w:rsid w:val="000216A3"/>
    <w:rsid w:val="00042DCD"/>
    <w:rsid w:val="00052F2C"/>
    <w:rsid w:val="0005415F"/>
    <w:rsid w:val="00077162"/>
    <w:rsid w:val="00082517"/>
    <w:rsid w:val="0008555F"/>
    <w:rsid w:val="000A4661"/>
    <w:rsid w:val="000A6567"/>
    <w:rsid w:val="000C5EC7"/>
    <w:rsid w:val="00130A8E"/>
    <w:rsid w:val="00131721"/>
    <w:rsid w:val="00152526"/>
    <w:rsid w:val="00162869"/>
    <w:rsid w:val="00173C2F"/>
    <w:rsid w:val="00193649"/>
    <w:rsid w:val="00197B71"/>
    <w:rsid w:val="001A3F37"/>
    <w:rsid w:val="001B50B5"/>
    <w:rsid w:val="001B7A80"/>
    <w:rsid w:val="001E369B"/>
    <w:rsid w:val="001E6509"/>
    <w:rsid w:val="001F1A91"/>
    <w:rsid w:val="001F5BEB"/>
    <w:rsid w:val="0020144D"/>
    <w:rsid w:val="00205EF7"/>
    <w:rsid w:val="002115E0"/>
    <w:rsid w:val="002126B0"/>
    <w:rsid w:val="00222F21"/>
    <w:rsid w:val="00223DA1"/>
    <w:rsid w:val="0024061E"/>
    <w:rsid w:val="002A2082"/>
    <w:rsid w:val="002B73B4"/>
    <w:rsid w:val="002D2849"/>
    <w:rsid w:val="002D2DF9"/>
    <w:rsid w:val="002E1F09"/>
    <w:rsid w:val="002E5850"/>
    <w:rsid w:val="00301765"/>
    <w:rsid w:val="003104F7"/>
    <w:rsid w:val="00311BD0"/>
    <w:rsid w:val="00313274"/>
    <w:rsid w:val="00316D73"/>
    <w:rsid w:val="0034126A"/>
    <w:rsid w:val="00360945"/>
    <w:rsid w:val="003612ED"/>
    <w:rsid w:val="00382715"/>
    <w:rsid w:val="003B261B"/>
    <w:rsid w:val="003C31C1"/>
    <w:rsid w:val="003D0E89"/>
    <w:rsid w:val="003D4E71"/>
    <w:rsid w:val="003F3F8E"/>
    <w:rsid w:val="003F53DF"/>
    <w:rsid w:val="00400F6C"/>
    <w:rsid w:val="004016CB"/>
    <w:rsid w:val="004348B7"/>
    <w:rsid w:val="004351A3"/>
    <w:rsid w:val="0043639B"/>
    <w:rsid w:val="004431CC"/>
    <w:rsid w:val="004472FD"/>
    <w:rsid w:val="00447ED6"/>
    <w:rsid w:val="004671B0"/>
    <w:rsid w:val="004713C5"/>
    <w:rsid w:val="0047146B"/>
    <w:rsid w:val="00492B58"/>
    <w:rsid w:val="004B1A10"/>
    <w:rsid w:val="004B1DBF"/>
    <w:rsid w:val="004B2056"/>
    <w:rsid w:val="004B2645"/>
    <w:rsid w:val="004B3BCC"/>
    <w:rsid w:val="004B6341"/>
    <w:rsid w:val="004F530B"/>
    <w:rsid w:val="004F544F"/>
    <w:rsid w:val="0050207F"/>
    <w:rsid w:val="005110FF"/>
    <w:rsid w:val="0051394E"/>
    <w:rsid w:val="005275FE"/>
    <w:rsid w:val="005426D6"/>
    <w:rsid w:val="00550955"/>
    <w:rsid w:val="005562F9"/>
    <w:rsid w:val="00560D7E"/>
    <w:rsid w:val="00560E6C"/>
    <w:rsid w:val="00567A2D"/>
    <w:rsid w:val="005723CA"/>
    <w:rsid w:val="00587D7C"/>
    <w:rsid w:val="00597C75"/>
    <w:rsid w:val="005A03F2"/>
    <w:rsid w:val="005A519F"/>
    <w:rsid w:val="005B5A0F"/>
    <w:rsid w:val="005D7381"/>
    <w:rsid w:val="005F19BF"/>
    <w:rsid w:val="00602F86"/>
    <w:rsid w:val="0060664A"/>
    <w:rsid w:val="006203DA"/>
    <w:rsid w:val="00621DAD"/>
    <w:rsid w:val="00622009"/>
    <w:rsid w:val="0064500F"/>
    <w:rsid w:val="0065572D"/>
    <w:rsid w:val="0065583C"/>
    <w:rsid w:val="00657A81"/>
    <w:rsid w:val="00665A34"/>
    <w:rsid w:val="006676A3"/>
    <w:rsid w:val="00674151"/>
    <w:rsid w:val="006760D4"/>
    <w:rsid w:val="006809BB"/>
    <w:rsid w:val="0068305E"/>
    <w:rsid w:val="006862D7"/>
    <w:rsid w:val="00686C60"/>
    <w:rsid w:val="006A3ABC"/>
    <w:rsid w:val="006B4B55"/>
    <w:rsid w:val="006C082B"/>
    <w:rsid w:val="006C0E94"/>
    <w:rsid w:val="006D2B24"/>
    <w:rsid w:val="006D5E6F"/>
    <w:rsid w:val="006E4B27"/>
    <w:rsid w:val="006F7526"/>
    <w:rsid w:val="00706C08"/>
    <w:rsid w:val="007176ED"/>
    <w:rsid w:val="00720FB1"/>
    <w:rsid w:val="00740316"/>
    <w:rsid w:val="007466EF"/>
    <w:rsid w:val="00756F8E"/>
    <w:rsid w:val="00756FB6"/>
    <w:rsid w:val="00771129"/>
    <w:rsid w:val="00774F17"/>
    <w:rsid w:val="007B4F1A"/>
    <w:rsid w:val="007C00F2"/>
    <w:rsid w:val="007C0C04"/>
    <w:rsid w:val="007C35E0"/>
    <w:rsid w:val="007C47B3"/>
    <w:rsid w:val="007C4883"/>
    <w:rsid w:val="007D55A0"/>
    <w:rsid w:val="007E6C8A"/>
    <w:rsid w:val="007F008A"/>
    <w:rsid w:val="007F5371"/>
    <w:rsid w:val="0081063B"/>
    <w:rsid w:val="00813E5D"/>
    <w:rsid w:val="00817C3D"/>
    <w:rsid w:val="0082033D"/>
    <w:rsid w:val="00821E0B"/>
    <w:rsid w:val="008414DF"/>
    <w:rsid w:val="0085083E"/>
    <w:rsid w:val="0085781F"/>
    <w:rsid w:val="00857FBC"/>
    <w:rsid w:val="008604E6"/>
    <w:rsid w:val="00860B99"/>
    <w:rsid w:val="00861DE3"/>
    <w:rsid w:val="008709A5"/>
    <w:rsid w:val="00893382"/>
    <w:rsid w:val="00893458"/>
    <w:rsid w:val="00893965"/>
    <w:rsid w:val="008A1EB7"/>
    <w:rsid w:val="008C255A"/>
    <w:rsid w:val="008D16D8"/>
    <w:rsid w:val="008D3F68"/>
    <w:rsid w:val="008E480F"/>
    <w:rsid w:val="008E5EA5"/>
    <w:rsid w:val="008F1B2F"/>
    <w:rsid w:val="008F4336"/>
    <w:rsid w:val="008F5645"/>
    <w:rsid w:val="008F7B93"/>
    <w:rsid w:val="00905831"/>
    <w:rsid w:val="00910A32"/>
    <w:rsid w:val="00911F3B"/>
    <w:rsid w:val="0092227F"/>
    <w:rsid w:val="00925B5B"/>
    <w:rsid w:val="009532B4"/>
    <w:rsid w:val="00971AFD"/>
    <w:rsid w:val="00985860"/>
    <w:rsid w:val="00990B6C"/>
    <w:rsid w:val="00995AA9"/>
    <w:rsid w:val="009967B9"/>
    <w:rsid w:val="00997E4B"/>
    <w:rsid w:val="009C1CE2"/>
    <w:rsid w:val="009C53D2"/>
    <w:rsid w:val="009C73B3"/>
    <w:rsid w:val="009D4C40"/>
    <w:rsid w:val="009E6393"/>
    <w:rsid w:val="00A03F8E"/>
    <w:rsid w:val="00A1041F"/>
    <w:rsid w:val="00A25D3E"/>
    <w:rsid w:val="00A30D0E"/>
    <w:rsid w:val="00A42F9A"/>
    <w:rsid w:val="00A436BB"/>
    <w:rsid w:val="00A71752"/>
    <w:rsid w:val="00A957A1"/>
    <w:rsid w:val="00AA0F0E"/>
    <w:rsid w:val="00AB4EED"/>
    <w:rsid w:val="00AC1663"/>
    <w:rsid w:val="00AC72C9"/>
    <w:rsid w:val="00AC73CB"/>
    <w:rsid w:val="00AD1CA1"/>
    <w:rsid w:val="00AD32DD"/>
    <w:rsid w:val="00AE164D"/>
    <w:rsid w:val="00AE31C8"/>
    <w:rsid w:val="00B03AB2"/>
    <w:rsid w:val="00B07105"/>
    <w:rsid w:val="00B10BA9"/>
    <w:rsid w:val="00B20696"/>
    <w:rsid w:val="00B27F22"/>
    <w:rsid w:val="00B4171B"/>
    <w:rsid w:val="00B57D79"/>
    <w:rsid w:val="00B64F81"/>
    <w:rsid w:val="00B65AA4"/>
    <w:rsid w:val="00B75379"/>
    <w:rsid w:val="00B8728E"/>
    <w:rsid w:val="00B873C9"/>
    <w:rsid w:val="00B87B18"/>
    <w:rsid w:val="00B9277E"/>
    <w:rsid w:val="00BA1A9F"/>
    <w:rsid w:val="00BB2B15"/>
    <w:rsid w:val="00BB4779"/>
    <w:rsid w:val="00BC105D"/>
    <w:rsid w:val="00BC3E11"/>
    <w:rsid w:val="00BD2637"/>
    <w:rsid w:val="00BD339C"/>
    <w:rsid w:val="00BE0C9C"/>
    <w:rsid w:val="00BE50BA"/>
    <w:rsid w:val="00BF2A38"/>
    <w:rsid w:val="00BF363C"/>
    <w:rsid w:val="00BF7BE8"/>
    <w:rsid w:val="00C07EA5"/>
    <w:rsid w:val="00C312BC"/>
    <w:rsid w:val="00C3268F"/>
    <w:rsid w:val="00C36EEF"/>
    <w:rsid w:val="00C44351"/>
    <w:rsid w:val="00C520AD"/>
    <w:rsid w:val="00C53AFE"/>
    <w:rsid w:val="00C5431A"/>
    <w:rsid w:val="00C62A9B"/>
    <w:rsid w:val="00C649D2"/>
    <w:rsid w:val="00C66CF5"/>
    <w:rsid w:val="00C75F33"/>
    <w:rsid w:val="00C872B3"/>
    <w:rsid w:val="00C971F9"/>
    <w:rsid w:val="00CA7243"/>
    <w:rsid w:val="00CB5190"/>
    <w:rsid w:val="00CD351D"/>
    <w:rsid w:val="00CE3895"/>
    <w:rsid w:val="00CE53A5"/>
    <w:rsid w:val="00CF14FE"/>
    <w:rsid w:val="00CF7983"/>
    <w:rsid w:val="00D00FAC"/>
    <w:rsid w:val="00D078B2"/>
    <w:rsid w:val="00D2293A"/>
    <w:rsid w:val="00D51105"/>
    <w:rsid w:val="00D51546"/>
    <w:rsid w:val="00D53DCA"/>
    <w:rsid w:val="00D663C8"/>
    <w:rsid w:val="00D75A2E"/>
    <w:rsid w:val="00D83F7E"/>
    <w:rsid w:val="00DA0949"/>
    <w:rsid w:val="00DC019A"/>
    <w:rsid w:val="00DC11EC"/>
    <w:rsid w:val="00DF02EB"/>
    <w:rsid w:val="00E1084B"/>
    <w:rsid w:val="00E201E9"/>
    <w:rsid w:val="00E256C4"/>
    <w:rsid w:val="00E346B5"/>
    <w:rsid w:val="00E427C6"/>
    <w:rsid w:val="00E43A7E"/>
    <w:rsid w:val="00E55D37"/>
    <w:rsid w:val="00E578ED"/>
    <w:rsid w:val="00E65591"/>
    <w:rsid w:val="00E714A4"/>
    <w:rsid w:val="00E90A4F"/>
    <w:rsid w:val="00E91C3B"/>
    <w:rsid w:val="00EA2329"/>
    <w:rsid w:val="00EA6499"/>
    <w:rsid w:val="00EB275D"/>
    <w:rsid w:val="00EC49CA"/>
    <w:rsid w:val="00ED3AC5"/>
    <w:rsid w:val="00ED52C6"/>
    <w:rsid w:val="00ED7DB9"/>
    <w:rsid w:val="00EE0D4F"/>
    <w:rsid w:val="00EE11D9"/>
    <w:rsid w:val="00EF28B7"/>
    <w:rsid w:val="00EF3FAD"/>
    <w:rsid w:val="00F00CEE"/>
    <w:rsid w:val="00F014EB"/>
    <w:rsid w:val="00F02F3C"/>
    <w:rsid w:val="00F0355D"/>
    <w:rsid w:val="00F343A7"/>
    <w:rsid w:val="00F40B29"/>
    <w:rsid w:val="00F51E39"/>
    <w:rsid w:val="00F63649"/>
    <w:rsid w:val="00F659B7"/>
    <w:rsid w:val="00F65CA2"/>
    <w:rsid w:val="00F76B72"/>
    <w:rsid w:val="00F81887"/>
    <w:rsid w:val="00F911BD"/>
    <w:rsid w:val="00F93C97"/>
    <w:rsid w:val="00F95C82"/>
    <w:rsid w:val="00F97011"/>
    <w:rsid w:val="00FA576C"/>
    <w:rsid w:val="00FA77D3"/>
    <w:rsid w:val="00FA7D01"/>
    <w:rsid w:val="00FB02DB"/>
    <w:rsid w:val="00FB5CC0"/>
    <w:rsid w:val="00FC0E48"/>
    <w:rsid w:val="00FC66B4"/>
    <w:rsid w:val="00FE6D10"/>
    <w:rsid w:val="00FF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65DEF0-8772-4B2E-B9BE-BAF72A2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48B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A1E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16CB"/>
    <w:pPr>
      <w:ind w:left="-720"/>
      <w:jc w:val="center"/>
    </w:pPr>
    <w:rPr>
      <w:b/>
      <w:bCs/>
      <w:sz w:val="36"/>
    </w:rPr>
  </w:style>
  <w:style w:type="paragraph" w:styleId="a5">
    <w:name w:val="Body Text Indent"/>
    <w:basedOn w:val="a"/>
    <w:link w:val="a6"/>
    <w:rsid w:val="004016CB"/>
    <w:pPr>
      <w:ind w:left="-720"/>
    </w:pPr>
    <w:rPr>
      <w:sz w:val="32"/>
    </w:rPr>
  </w:style>
  <w:style w:type="character" w:customStyle="1" w:styleId="a6">
    <w:name w:val="Основной текст с отступом Знак"/>
    <w:link w:val="a5"/>
    <w:rsid w:val="005426D6"/>
    <w:rPr>
      <w:sz w:val="32"/>
      <w:szCs w:val="24"/>
    </w:rPr>
  </w:style>
  <w:style w:type="character" w:customStyle="1" w:styleId="hps">
    <w:name w:val="hps"/>
    <w:basedOn w:val="a0"/>
    <w:rsid w:val="00857FBC"/>
  </w:style>
  <w:style w:type="paragraph" w:styleId="a7">
    <w:name w:val="Normal (Web)"/>
    <w:basedOn w:val="a"/>
    <w:rsid w:val="00857FBC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857FBC"/>
  </w:style>
  <w:style w:type="character" w:styleId="a8">
    <w:name w:val="Hyperlink"/>
    <w:uiPriority w:val="99"/>
    <w:unhideWhenUsed/>
    <w:rsid w:val="0008555F"/>
    <w:rPr>
      <w:color w:val="0000FF"/>
      <w:u w:val="single"/>
    </w:rPr>
  </w:style>
  <w:style w:type="character" w:styleId="a9">
    <w:name w:val="Emphasis"/>
    <w:qFormat/>
    <w:rsid w:val="00082517"/>
    <w:rPr>
      <w:i/>
      <w:iCs/>
    </w:rPr>
  </w:style>
  <w:style w:type="paragraph" w:styleId="aa">
    <w:name w:val="header"/>
    <w:basedOn w:val="a"/>
    <w:link w:val="ab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91C3B"/>
    <w:rPr>
      <w:sz w:val="24"/>
      <w:szCs w:val="24"/>
    </w:rPr>
  </w:style>
  <w:style w:type="paragraph" w:styleId="ac">
    <w:name w:val="footer"/>
    <w:basedOn w:val="a"/>
    <w:link w:val="ad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91C3B"/>
    <w:rPr>
      <w:sz w:val="24"/>
      <w:szCs w:val="24"/>
    </w:rPr>
  </w:style>
  <w:style w:type="paragraph" w:styleId="ae">
    <w:name w:val="Balloon Text"/>
    <w:basedOn w:val="a"/>
    <w:link w:val="af"/>
    <w:rsid w:val="00E91C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E91C3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2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5426D6"/>
    <w:rPr>
      <w:b/>
      <w:bCs/>
    </w:rPr>
  </w:style>
  <w:style w:type="paragraph" w:styleId="20">
    <w:name w:val="Body Text 2"/>
    <w:basedOn w:val="a"/>
    <w:link w:val="21"/>
    <w:rsid w:val="005426D6"/>
    <w:pPr>
      <w:spacing w:after="120" w:line="480" w:lineRule="auto"/>
    </w:pPr>
  </w:style>
  <w:style w:type="character" w:customStyle="1" w:styleId="21">
    <w:name w:val="Основной текст 2 Знак"/>
    <w:link w:val="20"/>
    <w:rsid w:val="005426D6"/>
    <w:rPr>
      <w:sz w:val="24"/>
      <w:szCs w:val="24"/>
    </w:rPr>
  </w:style>
  <w:style w:type="paragraph" w:styleId="3">
    <w:name w:val="Body Text 3"/>
    <w:basedOn w:val="a"/>
    <w:link w:val="30"/>
    <w:rsid w:val="005426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426D6"/>
    <w:rPr>
      <w:sz w:val="16"/>
      <w:szCs w:val="16"/>
    </w:rPr>
  </w:style>
  <w:style w:type="paragraph" w:styleId="af2">
    <w:name w:val="Body Text"/>
    <w:basedOn w:val="a"/>
    <w:link w:val="af3"/>
    <w:rsid w:val="001B50B5"/>
    <w:pPr>
      <w:spacing w:after="120"/>
    </w:pPr>
  </w:style>
  <w:style w:type="character" w:customStyle="1" w:styleId="af3">
    <w:name w:val="Основной текст Знак"/>
    <w:link w:val="af2"/>
    <w:rsid w:val="001B50B5"/>
    <w:rPr>
      <w:sz w:val="24"/>
      <w:szCs w:val="24"/>
    </w:rPr>
  </w:style>
  <w:style w:type="character" w:customStyle="1" w:styleId="a4">
    <w:name w:val="Название Знак"/>
    <w:link w:val="a3"/>
    <w:rsid w:val="001B50B5"/>
    <w:rPr>
      <w:b/>
      <w:bCs/>
      <w:sz w:val="36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link w:val="1"/>
    <w:rsid w:val="006A3ABC"/>
    <w:rPr>
      <w:sz w:val="32"/>
      <w:szCs w:val="24"/>
    </w:rPr>
  </w:style>
  <w:style w:type="character" w:customStyle="1" w:styleId="af4">
    <w:name w:val="Основной текст_"/>
    <w:link w:val="22"/>
    <w:rsid w:val="00C3268F"/>
    <w:rPr>
      <w:sz w:val="27"/>
      <w:szCs w:val="27"/>
      <w:shd w:val="clear" w:color="auto" w:fill="FFFFFF"/>
    </w:rPr>
  </w:style>
  <w:style w:type="character" w:customStyle="1" w:styleId="af5">
    <w:name w:val="Основной текст + Полужирный"/>
    <w:rsid w:val="00C32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link w:val="32"/>
    <w:rsid w:val="00C3268F"/>
    <w:rPr>
      <w:shd w:val="clear" w:color="auto" w:fill="FFFFFF"/>
    </w:rPr>
  </w:style>
  <w:style w:type="paragraph" w:customStyle="1" w:styleId="22">
    <w:name w:val="Основной текст2"/>
    <w:basedOn w:val="a"/>
    <w:link w:val="af4"/>
    <w:rsid w:val="00C3268F"/>
    <w:pPr>
      <w:shd w:val="clear" w:color="auto" w:fill="FFFFFF"/>
      <w:spacing w:line="480" w:lineRule="exact"/>
      <w:ind w:hanging="640"/>
      <w:jc w:val="center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C3268F"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apple-converted-space">
    <w:name w:val="apple-converted-space"/>
    <w:rsid w:val="00720FB1"/>
  </w:style>
  <w:style w:type="character" w:customStyle="1" w:styleId="translation-chunk">
    <w:name w:val="translation-chunk"/>
    <w:rsid w:val="006862D7"/>
  </w:style>
  <w:style w:type="character" w:styleId="af6">
    <w:name w:val="FollowedHyperlink"/>
    <w:semiHidden/>
    <w:unhideWhenUsed/>
    <w:rsid w:val="00706C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ventor-ru.typepad.com/&#8212;&#1086;&#1092;&#1080;&#1094;&#1080;&#1072;&#1083;&#1100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F31B-6B1F-42DA-ACB1-786557B3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уроков</vt:lpstr>
    </vt:vector>
  </TitlesOfParts>
  <Company>ГОУ ЦО №1989</Company>
  <LinksUpToDate>false</LinksUpToDate>
  <CharactersWithSpaces>13733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https://www.youtube.com/watch?v=3KjANKoV9nE&amp;list=PLzrguk9AHxMlkbrUZjRDg_K9W_pI3wsrA&amp;index=2</vt:lpwstr>
      </vt:variant>
      <vt:variant>
        <vt:lpwstr/>
      </vt:variant>
      <vt:variant>
        <vt:i4>70451218</vt:i4>
      </vt:variant>
      <vt:variant>
        <vt:i4>12</vt:i4>
      </vt:variant>
      <vt:variant>
        <vt:i4>0</vt:i4>
      </vt:variant>
      <vt:variant>
        <vt:i4>5</vt:i4>
      </vt:variant>
      <vt:variant>
        <vt:lpwstr>http://kuldasheva.jimdo.com/3d-моделирование/</vt:lpwstr>
      </vt:variant>
      <vt:variant>
        <vt:lpwstr/>
      </vt:variant>
      <vt:variant>
        <vt:i4>3538999</vt:i4>
      </vt:variant>
      <vt:variant>
        <vt:i4>9</vt:i4>
      </vt:variant>
      <vt:variant>
        <vt:i4>0</vt:i4>
      </vt:variant>
      <vt:variant>
        <vt:i4>5</vt:i4>
      </vt:variant>
      <vt:variant>
        <vt:lpwstr>http://www.123dapp.com/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http://www.sweethome3d.com/ru/userGuide.jsp</vt:lpwstr>
      </vt:variant>
      <vt:variant>
        <vt:lpwstr/>
      </vt:variant>
      <vt:variant>
        <vt:i4>6684696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https://www.youtube.com/watch?v=uNg55ofOJlQ&amp;index=1&amp;list=PLY6VRz9TL2VHdXWZ_4uddwNcLB1gLZB7x</vt:lpwstr>
      </vt:variant>
      <vt:variant>
        <vt:lpwstr/>
      </vt:variant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http://octtu-vrn.ru/index.php/253-regionalnyj-obrazovatelnyj-proekt-industrialnaya-shkola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уроков</dc:title>
  <dc:creator>Teacher_414</dc:creator>
  <cp:lastModifiedBy>User</cp:lastModifiedBy>
  <cp:revision>19</cp:revision>
  <cp:lastPrinted>2019-11-07T13:04:00Z</cp:lastPrinted>
  <dcterms:created xsi:type="dcterms:W3CDTF">2019-09-04T14:52:00Z</dcterms:created>
  <dcterms:modified xsi:type="dcterms:W3CDTF">2024-11-16T13:27:00Z</dcterms:modified>
</cp:coreProperties>
</file>