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07B" w:rsidRDefault="001F407B" w:rsidP="00573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1F407B" w:rsidRDefault="001F407B" w:rsidP="00573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Республике Тыва</w:t>
      </w:r>
    </w:p>
    <w:p w:rsidR="001F407B" w:rsidRPr="006165E8" w:rsidRDefault="001F407B" w:rsidP="00573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16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ходе подготовки 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ЛОК -</w:t>
      </w:r>
      <w:r w:rsidRPr="00616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 </w:t>
      </w:r>
    </w:p>
    <w:p w:rsidR="001F407B" w:rsidRPr="001F407B" w:rsidRDefault="001F407B" w:rsidP="0057314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40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состоянию на 26.05.2024 г.</w:t>
      </w:r>
    </w:p>
    <w:p w:rsidR="001F407B" w:rsidRPr="00FA2CE3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0A1B86" w:rsidRPr="000A1B86" w:rsidRDefault="00FA2CE3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Реестру </w:t>
      </w:r>
      <w:r w:rsidR="001F407B"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отдыха и оздоровления детей на территории Республики Тыва в 2024 году (приказ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 РТ </w:t>
      </w:r>
      <w:r w:rsidR="001F407B"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>№ 188-д от 29.02.2024), планируется открыть – 179 ЛОУ, с охватом 17923 детей и подростков, в том числе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смену – будут 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овать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 загородных 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лагерей с охватом 1500 детей или 35%, 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146 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лагерей 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дневным пребыванием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охватом 7368 детей или 54,4%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>, 1 палаточный</w:t>
      </w:r>
      <w:proofErr w:type="gramEnd"/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лагерь с охватом 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1F407B" w:rsidRPr="005A1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33,3%. Итого в </w:t>
      </w:r>
      <w:r w:rsidR="000A1B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0A1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смену отдохнут 49,6% детей от плана оздоровления в ЛОК-2024.</w:t>
      </w:r>
    </w:p>
    <w:p w:rsidR="001F407B" w:rsidRDefault="000A1B86" w:rsidP="00573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Готовится к открытию дневной лагерь, который не включен в Реестр, утвержденный Министерством образования Республики Тыва – летний лагерь </w:t>
      </w:r>
      <w:r w:rsidR="001F407B">
        <w:rPr>
          <w:rFonts w:ascii="Times New Roman" w:hAnsi="Times New Roman" w:cs="Times New Roman"/>
          <w:sz w:val="28"/>
          <w:szCs w:val="28"/>
        </w:rPr>
        <w:t xml:space="preserve">спортивно-оздоровительных сборов на базе спортивного комплекса им. </w:t>
      </w:r>
      <w:proofErr w:type="spellStart"/>
      <w:r w:rsidR="001F407B">
        <w:rPr>
          <w:rFonts w:ascii="Times New Roman" w:hAnsi="Times New Roman" w:cs="Times New Roman"/>
          <w:sz w:val="28"/>
          <w:szCs w:val="28"/>
        </w:rPr>
        <w:t>И.Ярыгина</w:t>
      </w:r>
      <w:proofErr w:type="spellEnd"/>
      <w:r w:rsidR="001F407B">
        <w:rPr>
          <w:rFonts w:ascii="Times New Roman" w:hAnsi="Times New Roman" w:cs="Times New Roman"/>
          <w:sz w:val="28"/>
          <w:szCs w:val="28"/>
        </w:rPr>
        <w:t xml:space="preserve"> г. Кызыла: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07B">
        <w:rPr>
          <w:rFonts w:ascii="Times New Roman" w:hAnsi="Times New Roman" w:cs="Times New Roman"/>
          <w:sz w:val="28"/>
          <w:szCs w:val="28"/>
        </w:rPr>
        <w:t xml:space="preserve">1 смена: с 03.06.2024 г. по 21.06.2024 г., 2 смена: с 24.06.2024 г. по 12.07.2024 г. </w:t>
      </w:r>
    </w:p>
    <w:p w:rsidR="001F407B" w:rsidRPr="006165E8" w:rsidRDefault="000A1B86" w:rsidP="00573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407B">
        <w:rPr>
          <w:rFonts w:ascii="Times New Roman" w:hAnsi="Times New Roman" w:cs="Times New Roman"/>
          <w:sz w:val="28"/>
          <w:szCs w:val="28"/>
        </w:rPr>
        <w:t>По состоянию на 24.05</w:t>
      </w:r>
      <w:r w:rsidR="001F407B" w:rsidRPr="006165E8">
        <w:rPr>
          <w:rFonts w:ascii="Times New Roman" w:hAnsi="Times New Roman" w:cs="Times New Roman"/>
          <w:sz w:val="28"/>
          <w:szCs w:val="28"/>
        </w:rPr>
        <w:t xml:space="preserve">.2024 г. в ФБУЗ «Центр гигиены и эпидемиологии в Республике Тыва» </w:t>
      </w:r>
      <w:r w:rsidR="001F407B" w:rsidRPr="006165E8">
        <w:rPr>
          <w:rFonts w:ascii="Times New Roman" w:hAnsi="Times New Roman" w:cs="Times New Roman"/>
          <w:b/>
          <w:sz w:val="28"/>
          <w:szCs w:val="28"/>
        </w:rPr>
        <w:t>подано заявлений на проведение экспертизы</w:t>
      </w:r>
      <w:r w:rsidR="001F407B">
        <w:rPr>
          <w:rFonts w:ascii="Times New Roman" w:hAnsi="Times New Roman" w:cs="Times New Roman"/>
          <w:sz w:val="28"/>
          <w:szCs w:val="28"/>
        </w:rPr>
        <w:t xml:space="preserve"> из 179 лагерей- 177</w:t>
      </w:r>
      <w:r w:rsidR="001F407B" w:rsidRPr="007220C5">
        <w:rPr>
          <w:rFonts w:ascii="Times New Roman" w:hAnsi="Times New Roman" w:cs="Times New Roman"/>
          <w:sz w:val="28"/>
          <w:szCs w:val="28"/>
        </w:rPr>
        <w:t xml:space="preserve"> </w:t>
      </w:r>
      <w:r w:rsidR="00F14558">
        <w:rPr>
          <w:rFonts w:ascii="Times New Roman" w:hAnsi="Times New Roman" w:cs="Times New Roman"/>
          <w:sz w:val="28"/>
          <w:szCs w:val="28"/>
        </w:rPr>
        <w:t>(98,8</w:t>
      </w:r>
      <w:r w:rsidR="001F407B" w:rsidRPr="006165E8">
        <w:rPr>
          <w:rFonts w:ascii="Times New Roman" w:hAnsi="Times New Roman" w:cs="Times New Roman"/>
          <w:sz w:val="28"/>
          <w:szCs w:val="28"/>
        </w:rPr>
        <w:t>%)</w:t>
      </w:r>
      <w:r w:rsidR="00F14558">
        <w:rPr>
          <w:rFonts w:ascii="Times New Roman" w:hAnsi="Times New Roman" w:cs="Times New Roman"/>
          <w:sz w:val="28"/>
          <w:szCs w:val="28"/>
        </w:rPr>
        <w:t>.</w:t>
      </w:r>
    </w:p>
    <w:p w:rsidR="001F407B" w:rsidRPr="006165E8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поступивших </w:t>
      </w:r>
      <w:r w:rsidRPr="00D644A1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заявок ЛОУ, количество поставщиков продуктов питания, заключивших договора на поставку продуктов с 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овательными организациями – 184 (ИП- 133, ЮЛ- 32).</w:t>
      </w:r>
    </w:p>
    <w:p w:rsidR="001F407B" w:rsidRPr="006165E8" w:rsidRDefault="001F407B" w:rsidP="0057314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165E8">
        <w:rPr>
          <w:rFonts w:ascii="Times New Roman" w:hAnsi="Times New Roman" w:cs="Times New Roman"/>
          <w:b/>
          <w:sz w:val="28"/>
          <w:szCs w:val="28"/>
        </w:rPr>
        <w:t>Акарицидная</w:t>
      </w:r>
      <w:proofErr w:type="spellEnd"/>
      <w:r w:rsidRPr="006165E8">
        <w:rPr>
          <w:rFonts w:ascii="Times New Roman" w:hAnsi="Times New Roman" w:cs="Times New Roman"/>
          <w:b/>
          <w:sz w:val="28"/>
          <w:szCs w:val="28"/>
        </w:rPr>
        <w:t xml:space="preserve"> обработка, дезинсекция и дератизация</w:t>
      </w:r>
    </w:p>
    <w:p w:rsidR="001F407B" w:rsidRPr="006165E8" w:rsidRDefault="001F407B" w:rsidP="00573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hAnsi="Times New Roman" w:cs="Times New Roman"/>
          <w:sz w:val="28"/>
          <w:szCs w:val="28"/>
        </w:rPr>
        <w:t xml:space="preserve">На проведение </w:t>
      </w:r>
      <w:proofErr w:type="spellStart"/>
      <w:r w:rsidRPr="006165E8">
        <w:rPr>
          <w:rFonts w:ascii="Times New Roman" w:hAnsi="Times New Roman" w:cs="Times New Roman"/>
          <w:sz w:val="28"/>
          <w:szCs w:val="28"/>
        </w:rPr>
        <w:t>акарацидной</w:t>
      </w:r>
      <w:proofErr w:type="spellEnd"/>
      <w:r w:rsidRPr="006165E8">
        <w:rPr>
          <w:rFonts w:ascii="Times New Roman" w:hAnsi="Times New Roman" w:cs="Times New Roman"/>
          <w:sz w:val="28"/>
          <w:szCs w:val="28"/>
        </w:rPr>
        <w:t xml:space="preserve"> обработки, дезинсекции и дератизации на территори</w:t>
      </w:r>
      <w:r>
        <w:rPr>
          <w:rFonts w:ascii="Times New Roman" w:hAnsi="Times New Roman" w:cs="Times New Roman"/>
          <w:sz w:val="28"/>
          <w:szCs w:val="28"/>
        </w:rPr>
        <w:t>ях ЛОУ заключено 173 договоров.</w:t>
      </w:r>
    </w:p>
    <w:tbl>
      <w:tblPr>
        <w:tblW w:w="9044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006"/>
        <w:gridCol w:w="2793"/>
        <w:gridCol w:w="2410"/>
        <w:gridCol w:w="2835"/>
      </w:tblGrid>
      <w:tr w:rsidR="001F407B" w:rsidRPr="00F14558" w:rsidTr="00F14558">
        <w:trPr>
          <w:trHeight w:val="643"/>
        </w:trPr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Административные районы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акар</w:t>
            </w:r>
            <w:r w:rsidR="00AE16C9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и</w:t>
            </w:r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цидной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 обработки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lang w:eastAsia="ru-RU"/>
              </w:rPr>
              <w:t>Площадь дезинсекции, дератизации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Бай-</w:t>
            </w: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Тайгинский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178447,99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851,4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Барун-Хемчикский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116585,6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1384,9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Ак-Довурак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27737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702,57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Дзун-Хемчикский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149894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2283,2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Каа-Хемский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162538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</w:tr>
      <w:tr w:rsidR="001F407B" w:rsidRPr="00F14558" w:rsidTr="00F14558">
        <w:trPr>
          <w:trHeight w:val="159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Кызылский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141948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1984,9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Монгун-Тайгинский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72392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525,5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Овюрский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99781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950,44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Пий-</w:t>
            </w: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Хемский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151799,69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1647,26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Сут-Хольский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2157,8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Тандинский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284235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5510,01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Тес-</w:t>
            </w: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Хемский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101889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1218,25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Тере-Хольский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26688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108,7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Тоджинский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37683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623,35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Улуг-Хемский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131828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2090,51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Эрзинский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123200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801,15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Чаа-Хольский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48756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620,75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Чеди-Хольский</w:t>
            </w:r>
            <w:proofErr w:type="spellEnd"/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117210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2338,6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Кызыл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217923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5320,8</w:t>
            </w:r>
          </w:p>
        </w:tc>
      </w:tr>
      <w:tr w:rsidR="001F407B" w:rsidRPr="00F14558" w:rsidTr="00F14558">
        <w:trPr>
          <w:trHeight w:val="81"/>
        </w:trPr>
        <w:tc>
          <w:tcPr>
            <w:tcW w:w="10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ind w:hanging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455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2290135,28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407B" w:rsidRPr="00F14558" w:rsidRDefault="001F407B" w:rsidP="0057314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1455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32317,09</w:t>
            </w:r>
          </w:p>
        </w:tc>
      </w:tr>
    </w:tbl>
    <w:p w:rsidR="001F407B" w:rsidRDefault="001F407B" w:rsidP="005731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07B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24.05</w:t>
      </w: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.2024 г. специалистами ФБУЗ «Центр гигиены и эпидемиологии в Республике Тыва» </w:t>
      </w:r>
      <w:r w:rsidRPr="00616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начаты выездные обследования</w:t>
      </w: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ЛОУ по проведению санитарно-гигиенического обследований в рамках экспертизы с охватом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всего 158</w:t>
      </w: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1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дневным пребыванием- 156;</w:t>
      </w:r>
      <w:r w:rsidR="0081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загородные- 2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(«Родничок» с. 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Тоджинский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Манчурек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район)</w:t>
      </w:r>
      <w:r w:rsidR="008137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407B" w:rsidRPr="00016A52" w:rsidRDefault="001F407B" w:rsidP="00573142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016A52">
        <w:rPr>
          <w:rFonts w:ascii="Times New Roman" w:eastAsia="Calibri" w:hAnsi="Times New Roman" w:cs="Times New Roman"/>
          <w:b/>
          <w:sz w:val="28"/>
          <w:szCs w:val="28"/>
        </w:rPr>
        <w:t xml:space="preserve">Список ЛОУ, не </w:t>
      </w:r>
      <w:proofErr w:type="gramStart"/>
      <w:r w:rsidRPr="00016A52">
        <w:rPr>
          <w:rFonts w:ascii="Times New Roman" w:eastAsia="Calibri" w:hAnsi="Times New Roman" w:cs="Times New Roman"/>
          <w:b/>
          <w:sz w:val="28"/>
          <w:szCs w:val="28"/>
        </w:rPr>
        <w:t>подавших</w:t>
      </w:r>
      <w:proofErr w:type="gramEnd"/>
      <w:r w:rsidRPr="00016A52">
        <w:rPr>
          <w:rFonts w:ascii="Times New Roman" w:eastAsia="Calibri" w:hAnsi="Times New Roman" w:cs="Times New Roman"/>
          <w:b/>
          <w:sz w:val="28"/>
          <w:szCs w:val="28"/>
        </w:rPr>
        <w:t xml:space="preserve"> заявления на проведение экспертизы:</w:t>
      </w:r>
    </w:p>
    <w:p w:rsidR="001F407B" w:rsidRPr="006F6567" w:rsidRDefault="001F407B" w:rsidP="00573142">
      <w:pPr>
        <w:pStyle w:val="a8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567">
        <w:rPr>
          <w:rFonts w:ascii="Times New Roman" w:eastAsia="Calibri" w:hAnsi="Times New Roman" w:cs="Times New Roman"/>
          <w:sz w:val="28"/>
          <w:szCs w:val="28"/>
        </w:rPr>
        <w:t xml:space="preserve">стационарный лагерь «Таежный» г. Ак-Довурак, </w:t>
      </w:r>
    </w:p>
    <w:p w:rsidR="001F407B" w:rsidRPr="006F6567" w:rsidRDefault="001F407B" w:rsidP="00573142">
      <w:pPr>
        <w:pStyle w:val="a8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567">
        <w:rPr>
          <w:rFonts w:ascii="Times New Roman" w:eastAsia="Calibri" w:hAnsi="Times New Roman" w:cs="Times New Roman"/>
          <w:sz w:val="28"/>
          <w:szCs w:val="28"/>
        </w:rPr>
        <w:t xml:space="preserve">стационарный лагерь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6F6567">
        <w:rPr>
          <w:rFonts w:ascii="Times New Roman" w:eastAsia="Calibri" w:hAnsi="Times New Roman" w:cs="Times New Roman"/>
          <w:sz w:val="28"/>
          <w:szCs w:val="28"/>
        </w:rPr>
        <w:t>Юность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6F6567">
        <w:rPr>
          <w:rFonts w:ascii="Times New Roman" w:eastAsia="Calibri" w:hAnsi="Times New Roman" w:cs="Times New Roman"/>
          <w:sz w:val="28"/>
          <w:szCs w:val="28"/>
        </w:rPr>
        <w:t xml:space="preserve"> Центр спортивной подготовки сборных команд;</w:t>
      </w:r>
    </w:p>
    <w:p w:rsidR="001F407B" w:rsidRDefault="001F407B" w:rsidP="00573142">
      <w:pPr>
        <w:pStyle w:val="a8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ЛОУ </w:t>
      </w:r>
      <w:r w:rsidRPr="00A36133">
        <w:rPr>
          <w:rFonts w:ascii="Times New Roman" w:eastAsia="Calibri" w:hAnsi="Times New Roman" w:cs="Times New Roman"/>
          <w:sz w:val="28"/>
          <w:szCs w:val="28"/>
        </w:rPr>
        <w:t>"Дружный" МБОУ СОШ 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36133">
        <w:rPr>
          <w:rFonts w:ascii="Times New Roman" w:eastAsia="Calibri" w:hAnsi="Times New Roman" w:cs="Times New Roman"/>
          <w:sz w:val="28"/>
          <w:szCs w:val="28"/>
        </w:rPr>
        <w:t>3 г. Ак-Довурак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407B" w:rsidRPr="00FB3028" w:rsidRDefault="001F407B" w:rsidP="00573142">
      <w:pPr>
        <w:pStyle w:val="a8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ЛОУ «Маяк» МБОУ СОШ с.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Сукпак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Кызылский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кожуун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F407B" w:rsidRDefault="001F407B" w:rsidP="00573142">
      <w:pPr>
        <w:pStyle w:val="a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567">
        <w:rPr>
          <w:rFonts w:ascii="Times New Roman" w:hAnsi="Times New Roman" w:cs="Times New Roman"/>
          <w:b/>
          <w:sz w:val="28"/>
          <w:szCs w:val="28"/>
        </w:rPr>
        <w:t xml:space="preserve">Выявленные </w:t>
      </w:r>
      <w:r>
        <w:rPr>
          <w:rFonts w:ascii="Times New Roman" w:hAnsi="Times New Roman" w:cs="Times New Roman"/>
          <w:b/>
          <w:sz w:val="28"/>
          <w:szCs w:val="28"/>
        </w:rPr>
        <w:t>замечания во время обследования: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4785"/>
        <w:gridCol w:w="5388"/>
      </w:tblGrid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Дзун-Хемчикский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4785" w:type="dxa"/>
          </w:tcPr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 «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Дамырак</w:t>
            </w:r>
            <w:proofErr w:type="spell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СОШ с. </w:t>
            </w:r>
            <w:proofErr w:type="gram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Баян-Тала</w:t>
            </w:r>
            <w:proofErr w:type="gram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Территория: о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тсутствуют покрыт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проездов, подходов и дорожек.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55B223" wp14:editId="549FB5F7">
                  <wp:extent cx="1957311" cy="1467600"/>
                  <wp:effectExtent l="0" t="0" r="5080" b="0"/>
                  <wp:docPr id="62" name="Рисунок 62" descr="https://sun9-8.userapi.com/impg/K7nVRWTVCnhUH0hqtFA0d_PX7eLxvCI9oR8_qw/M4cY77XxbQo.jpg?size=1280x960&amp;quality=95&amp;sign=06a2c3527bb395bb1d46b426df0d7da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.userapi.com/impg/K7nVRWTVCnhUH0hqtFA0d_PX7eLxvCI9oR8_qw/M4cY77XxbQo.jpg?size=1280x960&amp;quality=95&amp;sign=06a2c3527bb395bb1d46b426df0d7da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13" cy="147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375895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4A8FD" wp14:editId="49A3A6BC">
                  <wp:extent cx="2051400" cy="1538149"/>
                  <wp:effectExtent l="0" t="0" r="6350" b="5080"/>
                  <wp:docPr id="63" name="Рисунок 63" descr="https://sun9-12.userapi.com/impg/fvgZkz1x1J5fVeyY2VyN38z3Rn3kHxitJf-1Ew/_fzOIKZCyJA.jpg?size=1280x960&amp;quality=95&amp;sign=0fb9665d675bb132c1c3a465d1de8e5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impg/fvgZkz1x1J5fVeyY2VyN38z3Rn3kHxitJf-1Ew/_fzOIKZCyJA.jpg?size=1280x960&amp;quality=95&amp;sign=0fb9665d675bb132c1c3a465d1de8e5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63808" cy="154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375895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стен, полов и потолков не гладкая, труднодоступна для влажной уборки и не устойчива к обработке </w:t>
            </w:r>
            <w:proofErr w:type="gramStart"/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моющими</w:t>
            </w:r>
            <w:proofErr w:type="gramEnd"/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и дезинфицирующими</w:t>
            </w:r>
            <w:r w:rsidRPr="003758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07B" w:rsidRP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Стекла </w:t>
            </w:r>
            <w:r w:rsidR="008137FD">
              <w:rPr>
                <w:rFonts w:ascii="Times New Roman" w:hAnsi="Times New Roman" w:cs="Times New Roman"/>
                <w:sz w:val="24"/>
                <w:szCs w:val="24"/>
              </w:rPr>
              <w:t xml:space="preserve">на окнах 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помещений столовой, игровых, помещений медицинского назначения имеют трещины</w:t>
            </w:r>
            <w:r w:rsidR="00813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07B" w:rsidRPr="00375895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05650" wp14:editId="0D3BF0A4">
                  <wp:extent cx="1998133" cy="1498211"/>
                  <wp:effectExtent l="0" t="0" r="2540" b="6985"/>
                  <wp:docPr id="64" name="Рисунок 64" descr="https://sun9-79.userapi.com/impg/2jQ1OlrNCv9w6S0FnDe_1Lgdo0b27aD51T_PzQ/P9hlwe2z4gE.jpg?size=1280x960&amp;quality=95&amp;sign=cf677c52e64802db17aeb1a6c60376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9.userapi.com/impg/2jQ1OlrNCv9w6S0FnDe_1Lgdo0b27aD51T_PzQ/P9hlwe2z4gE.jpg?size=1280x960&amp;quality=95&amp;sign=cf677c52e64802db17aeb1a6c60376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321" cy="150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 «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Хемчик</w:t>
            </w:r>
            <w:proofErr w:type="spell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» СОШ с. 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Ийме</w:t>
            </w:r>
            <w:proofErr w:type="spellEnd"/>
          </w:p>
          <w:p w:rsidR="001F407B" w:rsidRP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Территория начальной школы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требуется обновление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ограждения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по периметру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B722F" wp14:editId="33A84E2A">
                  <wp:extent cx="2167467" cy="1399481"/>
                  <wp:effectExtent l="0" t="0" r="4445" b="0"/>
                  <wp:docPr id="61" name="Рисунок 61" descr="https://sun9-47.userapi.com/impg/gt-mEyF_uSO8ITGz251qMvso5KdU9rY3y3R7kQ/0nPSKCjPnnQ.jpg?size=1280x960&amp;quality=95&amp;sign=2552f0649098dea7f9cbe817a8ca3d6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7.userapi.com/impg/gt-mEyF_uSO8ITGz251qMvso5KdU9rY3y3R7kQ/0nPSKCjPnnQ.jpg?size=1280x960&amp;quality=95&amp;sign=2552f0649098dea7f9cbe817a8ca3d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71345" cy="140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375895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B79F9" wp14:editId="4B1321B2">
                  <wp:extent cx="2137977" cy="1603066"/>
                  <wp:effectExtent l="0" t="0" r="0" b="0"/>
                  <wp:docPr id="65" name="Рисунок 65" descr="https://sun9-40.userapi.com/impg/nrt7pf2tUD-Yvw2jlxYYHnN9jnHgvxOwREan5A/x9kkmhVL_W4.jpg?size=1280x960&amp;quality=95&amp;sign=5500d719b999bab415803da80ab029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40.userapi.com/impg/nrt7pf2tUD-Yvw2jlxYYHnN9jnHgvxOwREan5A/x9kkmhVL_W4.jpg?size=1280x960&amp;quality=95&amp;sign=5500d719b999bab415803da80ab029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89" cy="160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аскетбольная площадка без твердого покрытия, площадка </w:t>
            </w:r>
            <w:proofErr w:type="spellStart"/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воркаут</w:t>
            </w:r>
            <w:proofErr w:type="spellEnd"/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с дефектами</w:t>
            </w:r>
            <w:r w:rsidR="008137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На территории отсутствуют проезды,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подходы и дорожки с твердым покрытием,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Помещения:</w:t>
            </w: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 xml:space="preserve"> пол имеет щели, отделка стен и потолка выполн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ены из водоэмульсионной краски.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5E9E">
              <w:rPr>
                <w:rFonts w:ascii="Times New Roman" w:hAnsi="Times New Roman" w:cs="Times New Roman"/>
                <w:sz w:val="24"/>
                <w:szCs w:val="24"/>
              </w:rPr>
              <w:t>Внутренняя отделка пищеблока и складских помещений стены на высоту до потолка – водоэмульсионная краска, пол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дефекты </w:t>
            </w:r>
            <w:r w:rsidR="008137F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виде щелей.</w:t>
            </w:r>
          </w:p>
          <w:p w:rsidR="001F407B" w:rsidRPr="00225E9E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Бай-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Тайгинский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10173" w:type="dxa"/>
            <w:gridSpan w:val="2"/>
          </w:tcPr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"Лидер"  СОШ с. Бай </w:t>
            </w:r>
            <w:proofErr w:type="gram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–Т</w:t>
            </w:r>
            <w:proofErr w:type="gram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ал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Несоответствие исправлено: в пищеблоке система локальной вытяжной вентиляции оборудована.</w:t>
            </w:r>
          </w:p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07425" wp14:editId="0474780D">
                  <wp:extent cx="1262885" cy="1682045"/>
                  <wp:effectExtent l="0" t="0" r="0" b="0"/>
                  <wp:docPr id="112" name="Рисунок 112" descr="https://sun9-18.userapi.com/impg/Zzg3faOq-ilzw01rPAjqAFkNB_y-Has8h-epmQ/8MkRjJWXxCw.jpg?size=810x1080&amp;quality=95&amp;sign=c5edc144f28707cab93e560d36f3ad2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8.userapi.com/impg/Zzg3faOq-ilzw01rPAjqAFkNB_y-Has8h-epmQ/8MkRjJWXxCw.jpg?size=810x1080&amp;quality=95&amp;sign=c5edc144f28707cab93e560d36f3ad2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17" cy="169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32E3E94" wp14:editId="20235B8E">
                  <wp:extent cx="1264355" cy="1684005"/>
                  <wp:effectExtent l="0" t="0" r="0" b="0"/>
                  <wp:docPr id="113" name="Рисунок 113" descr="https://sun9-9.userapi.com/impg/O880sE8zaqvjKuZR3bQ17ryvPsRGfK520GOAGQ/YkRsStyAKdI.jpg?size=810x1080&amp;quality=95&amp;sign=8b30a6570129d1f1ec99a58b4c40500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9.userapi.com/impg/O880sE8zaqvjKuZR3bQ17ryvPsRGfK520GOAGQ/YkRsStyAKdI.jpg?size=810x1080&amp;quality=95&amp;sign=8b30a6570129d1f1ec99a58b4c40500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74" cy="169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Заброш</w:t>
            </w:r>
            <w:r w:rsidRPr="00375895">
              <w:rPr>
                <w:rFonts w:ascii="Times New Roman" w:hAnsi="Times New Roman" w:cs="Times New Roman"/>
                <w:sz w:val="28"/>
                <w:szCs w:val="28"/>
              </w:rPr>
              <w:t>енное здание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«И</w:t>
            </w:r>
            <w:r w:rsidRPr="00375895">
              <w:rPr>
                <w:rFonts w:ascii="Times New Roman" w:hAnsi="Times New Roman" w:cs="Times New Roman"/>
                <w:sz w:val="28"/>
                <w:szCs w:val="28"/>
              </w:rPr>
              <w:t>спользуется как топливный склад для хранения каменного угля. Здание находится под наблюдением охранника школы и установлена видеокамера. До 1 июня планируем провести текущий ремонт здания: побелка стен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(ответ на предписание от директора школы).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Ак-Довурак</w:t>
            </w:r>
          </w:p>
        </w:tc>
      </w:tr>
      <w:tr w:rsidR="001F407B" w:rsidTr="00573142">
        <w:tc>
          <w:tcPr>
            <w:tcW w:w="4785" w:type="dxa"/>
          </w:tcPr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 "Дружба" лицей "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Олчей</w:t>
            </w:r>
            <w:proofErr w:type="spell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"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5895">
              <w:rPr>
                <w:rFonts w:ascii="Times New Roman" w:hAnsi="Times New Roman" w:cs="Times New Roman"/>
                <w:sz w:val="28"/>
                <w:szCs w:val="28"/>
              </w:rPr>
              <w:t>Кухонная посуда для приготовления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люд из алюминия.</w:t>
            </w:r>
          </w:p>
          <w:p w:rsidR="001F407B" w:rsidRPr="00375895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C1B60" wp14:editId="3F32F29D">
                  <wp:extent cx="1399823" cy="1546577"/>
                  <wp:effectExtent l="0" t="0" r="0" b="0"/>
                  <wp:docPr id="117" name="Рисунок 117" descr="https://sun9-13.userapi.com/impg/lYvEEs8yqYrbV1Hxkiff_WWh4mHndtyEFsVkVw/PZ-K0NLaNV4.jpg?size=1280x960&amp;quality=95&amp;sign=376fbb4b6c0aeb37bd7a90f4008a705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un9-13.userapi.com/impg/lYvEEs8yqYrbV1Hxkiff_WWh4mHndtyEFsVkVw/PZ-K0NLaNV4.jpg?size=1280x960&amp;quality=95&amp;sign=376fbb4b6c0aeb37bd7a90f4008a705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22" cy="154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092487B" wp14:editId="26F34930">
                  <wp:extent cx="1264356" cy="1541518"/>
                  <wp:effectExtent l="0" t="0" r="0" b="1905"/>
                  <wp:docPr id="118" name="Рисунок 118" descr="https://sun9-22.userapi.com/impg/uB3ehkpN850ZsfXgcE4BieIt-jNydHJs41cStQ/liguRCl-s-U.jpg?size=1280x960&amp;quality=95&amp;sign=179ec50ca5edd1affe3cc19ce197b1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22.userapi.com/impg/uB3ehkpN850ZsfXgcE4BieIt-jNydHJs41cStQ/liguRCl-s-U.jpg?size=1280x960&amp;quality=95&amp;sign=179ec50ca5edd1affe3cc19ce197b17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356" cy="154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"Дружный" СОШ №3 г. Ак-Довурак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660C77">
              <w:rPr>
                <w:rFonts w:ascii="Times New Roman" w:hAnsi="Times New Roman" w:cs="Times New Roman"/>
                <w:sz w:val="28"/>
                <w:szCs w:val="28"/>
              </w:rPr>
              <w:t>ерритория ограждена частично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У</w:t>
            </w:r>
            <w:r w:rsidRPr="00660C77">
              <w:rPr>
                <w:rFonts w:ascii="Times New Roman" w:hAnsi="Times New Roman" w:cs="Times New Roman"/>
                <w:sz w:val="28"/>
                <w:szCs w:val="28"/>
              </w:rPr>
              <w:t xml:space="preserve">борочный инвентарь без маркировки,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выделено  специальн</w:t>
            </w:r>
            <w:r w:rsidR="001277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60C77">
              <w:rPr>
                <w:rFonts w:ascii="Times New Roman" w:hAnsi="Times New Roman" w:cs="Times New Roman"/>
                <w:sz w:val="28"/>
                <w:szCs w:val="28"/>
              </w:rPr>
              <w:t xml:space="preserve"> мест</w:t>
            </w:r>
            <w:r w:rsidR="0012770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60C77">
              <w:rPr>
                <w:rFonts w:ascii="Times New Roman" w:hAnsi="Times New Roman" w:cs="Times New Roman"/>
                <w:sz w:val="28"/>
                <w:szCs w:val="28"/>
              </w:rPr>
              <w:t xml:space="preserve"> для хранения уборочного инвентаря.</w:t>
            </w:r>
          </w:p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B7A3F" wp14:editId="109DAB7D">
                  <wp:extent cx="1964267" cy="1105820"/>
                  <wp:effectExtent l="0" t="0" r="0" b="0"/>
                  <wp:docPr id="116" name="Рисунок 116" descr="https://sun9-37.userapi.com/impg/Vc-R-MloIj8wDvrIz5imnVVkLjQfj-gwc7NeYg/AsF3Y0ZV93I.jpg?size=1280x720&amp;quality=95&amp;sign=ce428a644d12121d67ea6fa543d9d8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37.userapi.com/impg/Vc-R-MloIj8wDvrIz5imnVVkLjQfj-gwc7NeYg/AsF3Y0ZV93I.jpg?size=1280x720&amp;quality=95&amp;sign=ce428a644d12121d67ea6fa543d9d8f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491" cy="110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rPr>
          <w:trHeight w:val="3378"/>
        </w:trPr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«Маленький путешественник" СОШ № 1 г. Ак-Довурак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sz w:val="24"/>
                <w:szCs w:val="24"/>
              </w:rPr>
              <w:t>Столовая и чайная посуда не соответствует количеству детей ЛОУ.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Имеется кухонная посуда из алюминия.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1FC5F4" wp14:editId="66F9D065">
                  <wp:extent cx="2171230" cy="1628422"/>
                  <wp:effectExtent l="0" t="0" r="635" b="0"/>
                  <wp:docPr id="119" name="Рисунок 119" descr="https://sun9-57.userapi.com/impg/JENWut1mqqCdv2fw80FMlqEYxMo0QyObyUl28Q/NGnfSIwDx40.jpg?size=1280x960&amp;quality=95&amp;sign=8bbb8cee9c19cee0af2c127466bb91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57.userapi.com/impg/JENWut1mqqCdv2fw80FMlqEYxMo0QyObyUl28Q/NGnfSIwDx40.jpg?size=1280x960&amp;quality=95&amp;sign=8bbb8cee9c19cee0af2c127466bb91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45" cy="163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BC99B8" wp14:editId="1661F852">
                  <wp:extent cx="2348087" cy="1625600"/>
                  <wp:effectExtent l="0" t="0" r="0" b="0"/>
                  <wp:docPr id="120" name="Рисунок 120" descr="https://sun9-45.userapi.com/impg/tCV3FMKHoeU7iSQ_Meq0PBzI7ig2675eE7vEQg/icxPyfM2IPo.jpg?size=1280x960&amp;quality=95&amp;sign=a0a897e99f33ac777d42770284ae88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45.userapi.com/impg/tCV3FMKHoeU7iSQ_Meq0PBzI7ig2675eE7vEQg/icxPyfM2IPo.jpg?size=1280x960&amp;quality=95&amp;sign=a0a897e99f33ac777d42770284ae88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5" cy="163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Барун-Хемчикский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  "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Арыкчыгаш</w:t>
            </w:r>
            <w:proofErr w:type="spell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"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СОШ с.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Барлык</w:t>
            </w:r>
            <w:proofErr w:type="spellEnd"/>
          </w:p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C77">
              <w:rPr>
                <w:rFonts w:ascii="Times New Roman" w:hAnsi="Times New Roman" w:cs="Times New Roman"/>
                <w:sz w:val="24"/>
                <w:szCs w:val="24"/>
              </w:rPr>
              <w:t>Площадь помещений не соответствует, требуется предусмотреть дополнительные помещения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60C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ЛОУ "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Чечектер</w:t>
            </w:r>
            <w:proofErr w:type="spellEnd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"   с.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Эрги-</w:t>
            </w:r>
            <w:proofErr w:type="spellStart"/>
            <w:r w:rsidRPr="00660C77">
              <w:rPr>
                <w:rFonts w:ascii="Times New Roman" w:hAnsi="Times New Roman" w:cs="Times New Roman"/>
                <w:b/>
                <w:sz w:val="26"/>
                <w:szCs w:val="26"/>
              </w:rPr>
              <w:t>Барлык</w:t>
            </w:r>
            <w:proofErr w:type="spellEnd"/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660C77">
              <w:rPr>
                <w:rFonts w:ascii="Times New Roman" w:hAnsi="Times New Roman" w:cs="Times New Roman"/>
                <w:sz w:val="26"/>
                <w:szCs w:val="26"/>
              </w:rPr>
              <w:t>а территории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имеются постройки и сооружения, функционально не связанные с деятельностью образовательной организации (ответ на предписание по ФЗ № 52 не представлен).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660C77">
              <w:rPr>
                <w:rFonts w:ascii="Times New Roman" w:hAnsi="Times New Roman" w:cs="Times New Roman"/>
                <w:sz w:val="26"/>
                <w:szCs w:val="26"/>
              </w:rPr>
              <w:t xml:space="preserve"> обеденном зале умывальные раковины без подводки холодной и горячей воды,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умывальных раковин не соответствует количеству посадочных мест (1 умывальная раковина на 20 посадочных мест)</w:t>
            </w:r>
            <w:r w:rsidRPr="00660C77"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санитарные узлы в туалетной комнате</w:t>
            </w:r>
            <w:r w:rsidRPr="00660C77">
              <w:rPr>
                <w:rFonts w:ascii="Times New Roman" w:hAnsi="Times New Roman" w:cs="Times New Roman"/>
                <w:sz w:val="26"/>
                <w:szCs w:val="26"/>
              </w:rPr>
              <w:t xml:space="preserve"> на 100 детей.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Обеденные залы предусмотрены в 2 кабинетах ЦОС и 2 кабинетах точки роста</w:t>
            </w:r>
            <w:r w:rsidR="0012770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C21C4" wp14:editId="362854D7">
                  <wp:extent cx="1185334" cy="1320800"/>
                  <wp:effectExtent l="0" t="0" r="0" b="0"/>
                  <wp:docPr id="121" name="Рисунок 121" descr="https://sun9-22.userapi.com/impg/lbdglAtGI9oZNSGGJ55h9pne8ALtQBmTGwvbSA/MLZknAi1x_E.jpg?size=810x1080&amp;quality=95&amp;sign=3f0df0337a2ed259390c0064ff68f6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2.userapi.com/impg/lbdglAtGI9oZNSGGJ55h9pne8ALtQBmTGwvbSA/MLZknAi1x_E.jpg?size=810x1080&amp;quality=95&amp;sign=3f0df0337a2ed259390c0064ff68f6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62" cy="132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44B80AA" wp14:editId="1F93DB51">
                  <wp:extent cx="1095022" cy="1293077"/>
                  <wp:effectExtent l="0" t="0" r="0" b="2540"/>
                  <wp:docPr id="122" name="Рисунок 122" descr="https://sun9-58.userapi.com/impg/FOXkv8ZNDeKPc43B2SpTLPZoSJhlquek-Ixnyg/InR9xxjyxf4.jpg?size=810x1080&amp;quality=95&amp;sign=c732e905c9cf7f4dfbd116c1a749dc6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58.userapi.com/impg/FOXkv8ZNDeKPc43B2SpTLPZoSJhlquek-Ixnyg/InR9xxjyxf4.jpg?size=810x1080&amp;quality=95&amp;sign=c732e905c9cf7f4dfbd116c1a749dc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26" cy="129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5178F0" wp14:editId="7E993FBD">
                  <wp:extent cx="1185334" cy="1275644"/>
                  <wp:effectExtent l="0" t="0" r="0" b="1270"/>
                  <wp:docPr id="123" name="Рисунок 123" descr="https://sun9-26.userapi.com/impg/uKe8NLhBQdlTwoh7ABjUd2xeU-j9S8mrSYVpCw/R_auuWyDJi4.jpg?size=810x1080&amp;quality=95&amp;sign=224a31cc64148005329b7b0f3f0e950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n9-26.userapi.com/impg/uKe8NLhBQdlTwoh7ABjUd2xeU-j9S8mrSYVpCw/R_auuWyDJi4.jpg?size=810x1080&amp;quality=95&amp;sign=224a31cc64148005329b7b0f3f0e950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15" cy="128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82F2A79" wp14:editId="247D44B1">
                  <wp:extent cx="1095022" cy="1263136"/>
                  <wp:effectExtent l="0" t="0" r="0" b="0"/>
                  <wp:docPr id="124" name="Рисунок 124" descr="https://sun9-31.userapi.com/impg/MViVSao1l4y_fDdGTVibFyi-yciBohfkUWIB6w/pGGRVJYq5MU.jpg?size=810x1080&amp;quality=95&amp;sign=7b93a146aac3ddedceefa688679f8e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1.userapi.com/impg/MViVSao1l4y_fDdGTVibFyi-yciBohfkUWIB6w/pGGRVJYq5MU.jpg?size=810x1080&amp;quality=95&amp;sign=7b93a146aac3ddedceefa688679f8e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1" cy="128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660C7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C100E1" wp14:editId="2B4BBBFD">
                  <wp:extent cx="1275644" cy="1495332"/>
                  <wp:effectExtent l="0" t="0" r="1270" b="0"/>
                  <wp:docPr id="125" name="Рисунок 125" descr="https://sun9-41.userapi.com/impg/_4HG1kqklrPv2iPBgLoFdwGm7OAASYdD3sYaaw/8Z7tJfZFH50.jpg?size=810x1080&amp;quality=95&amp;sign=00c826709b242d15ce27cf13bc16dfa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n9-41.userapi.com/impg/_4HG1kqklrPv2iPBgLoFdwGm7OAASYdD3sYaaw/8Z7tJfZFH50.jpg?size=810x1080&amp;quality=95&amp;sign=00c826709b242d15ce27cf13bc16dfa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608" cy="149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377A351" wp14:editId="6FC11C0F">
                  <wp:extent cx="1240868" cy="1455822"/>
                  <wp:effectExtent l="0" t="0" r="0" b="0"/>
                  <wp:docPr id="126" name="Рисунок 126" descr="https://sun9-41.userapi.com/impg/ePm2bEzifSasOh80wlS9P79rkJdUJ2uncw3fbw/beahKN7mfeY.jpg?size=810x1080&amp;quality=95&amp;sign=ae0d9b7b5e5168efaac0df3557e41b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41.userapi.com/impg/ePm2bEzifSasOh80wlS9P79rkJdUJ2uncw3fbw/beahKN7mfeY.jpg?size=810x1080&amp;quality=95&amp;sign=ae0d9b7b5e5168efaac0df3557e41b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78" cy="145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</w:t>
            </w:r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>"</w:t>
            </w:r>
            <w:proofErr w:type="spellStart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>Аян</w:t>
            </w:r>
            <w:proofErr w:type="spellEnd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 с. </w:t>
            </w:r>
            <w:proofErr w:type="spellStart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>Аянгаты</w:t>
            </w:r>
            <w:proofErr w:type="spellEnd"/>
            <w:r w:rsidR="001277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 печкой </w:t>
            </w:r>
            <w:r w:rsidRPr="002E3C83">
              <w:rPr>
                <w:rFonts w:ascii="Times New Roman" w:hAnsi="Times New Roman" w:cs="Times New Roman"/>
                <w:sz w:val="28"/>
                <w:szCs w:val="28"/>
              </w:rPr>
              <w:t xml:space="preserve">самодельный вытяжной зонт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неисправном состоянии. </w:t>
            </w:r>
          </w:p>
          <w:p w:rsidR="001F407B" w:rsidRPr="002E3C83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:rsidR="001F407B" w:rsidRPr="002E3C83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</w:t>
            </w:r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"Солнышко" с. </w:t>
            </w:r>
            <w:proofErr w:type="spellStart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>Бижиктиг</w:t>
            </w:r>
            <w:proofErr w:type="spellEnd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2E3C83">
              <w:rPr>
                <w:rFonts w:ascii="Times New Roman" w:hAnsi="Times New Roman" w:cs="Times New Roman"/>
                <w:b/>
                <w:sz w:val="28"/>
                <w:szCs w:val="28"/>
              </w:rPr>
              <w:t>Хая</w:t>
            </w:r>
            <w:proofErr w:type="gramEnd"/>
            <w:r w:rsidR="001277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обеспечена система водоснабжения с подводкой холодной и горячей воды в умывальные раковины, пищеблок, медицинский кабинет. 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Каа-Хемский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«Огонек» при </w:t>
            </w:r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МБОУ СОШ с.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Кок-</w:t>
            </w:r>
            <w:proofErr w:type="spellStart"/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Хаак</w:t>
            </w:r>
            <w:proofErr w:type="spellEnd"/>
            <w:r w:rsidR="001277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 xml:space="preserve"> туалетных комнатах умывальные раковины не обеспечены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системой горячего водоснабжения. 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Кызылский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rPr>
          <w:trHeight w:val="755"/>
        </w:trPr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</w:t>
            </w:r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Эрестер</w:t>
            </w:r>
            <w:proofErr w:type="spellEnd"/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» с. Кара-</w:t>
            </w:r>
            <w:proofErr w:type="spellStart"/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Хаак</w:t>
            </w:r>
            <w:proofErr w:type="spellEnd"/>
            <w:r w:rsidR="001277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Умывальные р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 xml:space="preserve">аковины для мытья посуды 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обеспечивают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качественное мытье кухонной посуды.</w:t>
            </w:r>
          </w:p>
          <w:p w:rsidR="001F407B" w:rsidRPr="00860803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</w:t>
            </w:r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«Феникс» с. </w:t>
            </w:r>
            <w:proofErr w:type="spellStart"/>
            <w:r w:rsidRPr="00860803">
              <w:rPr>
                <w:rFonts w:ascii="Times New Roman" w:hAnsi="Times New Roman" w:cs="Times New Roman"/>
                <w:b/>
                <w:sz w:val="28"/>
                <w:szCs w:val="28"/>
              </w:rPr>
              <w:t>Черби</w:t>
            </w:r>
            <w:proofErr w:type="spellEnd"/>
            <w:r w:rsidR="001277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Заброшенное здание</w:t>
            </w:r>
            <w:r w:rsidR="00127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проводятся мероприятия по ограждению материалом из профилированного листа.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5E7025" wp14:editId="68012FA7">
                  <wp:extent cx="1456267" cy="1324603"/>
                  <wp:effectExtent l="0" t="0" r="0" b="9525"/>
                  <wp:docPr id="66" name="Рисунок 66" descr="https://sun9-1.userapi.com/impg/OENopihqtoamek19GroyCy5hlZZz8pebDeR1pw/p3zhTS-A8xw.jpg?size=810x1080&amp;quality=95&amp;sign=735f8ea5798daf03ce8ef7869c22f8b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.userapi.com/impg/OENopihqtoamek19GroyCy5hlZZz8pebDeR1pw/p3zhTS-A8xw.jpg?size=810x1080&amp;quality=95&amp;sign=735f8ea5798daf03ce8ef7869c22f8b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03" cy="132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08E0F4F" wp14:editId="34EE03EB">
                  <wp:extent cx="1195136" cy="1332089"/>
                  <wp:effectExtent l="0" t="0" r="5080" b="1905"/>
                  <wp:docPr id="67" name="Рисунок 67" descr="https://sun9-73.userapi.com/impg/dUXEFiRcSv-TR-StBJU-r1YpEK_nJZZfHmdk5g/vNbtXzIq4sU.jpg?size=607x1080&amp;quality=95&amp;sign=d76557f7b36776ff5b9d00414408158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3.userapi.com/impg/dUXEFiRcSv-TR-StBJU-r1YpEK_nJZZfHmdk5g/vNbtXzIq4sU.jpg?size=607x1080&amp;quality=95&amp;sign=d76557f7b36776ff5b9d00414408158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087" cy="133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860803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>контейнер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площадке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 xml:space="preserve"> 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твердого основания.</w:t>
            </w:r>
            <w:r w:rsidR="001277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Медицинский 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>кабинет не подвергается влажной уборке, окно</w:t>
            </w:r>
            <w:r w:rsidR="0012770C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60803">
              <w:rPr>
                <w:rFonts w:ascii="Times New Roman" w:hAnsi="Times New Roman" w:cs="Times New Roman"/>
                <w:sz w:val="28"/>
                <w:szCs w:val="28"/>
              </w:rPr>
              <w:t xml:space="preserve"> трещинами.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Пий-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Хемский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958">
              <w:rPr>
                <w:rFonts w:ascii="Times New Roman" w:hAnsi="Times New Roman" w:cs="Times New Roman"/>
                <w:b/>
                <w:sz w:val="26"/>
                <w:szCs w:val="26"/>
              </w:rPr>
              <w:t>ЛОУ "Дел</w:t>
            </w:r>
            <w:r w:rsidR="00DF68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ьфины" при МБОУ </w:t>
            </w:r>
            <w:proofErr w:type="spellStart"/>
            <w:r w:rsidR="00DF6893">
              <w:rPr>
                <w:rFonts w:ascii="Times New Roman" w:hAnsi="Times New Roman" w:cs="Times New Roman"/>
                <w:b/>
                <w:sz w:val="26"/>
                <w:szCs w:val="26"/>
              </w:rPr>
              <w:t>Шивилигская</w:t>
            </w:r>
            <w:proofErr w:type="spellEnd"/>
            <w:r w:rsidR="00DF689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СОШ.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0958">
              <w:rPr>
                <w:rFonts w:ascii="Times New Roman" w:hAnsi="Times New Roman" w:cs="Times New Roman"/>
                <w:sz w:val="28"/>
                <w:szCs w:val="28"/>
              </w:rPr>
              <w:t xml:space="preserve"> горячем цехе окна с трещинами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Тандинский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ЛОУ «Радуга» СОШ с. Кызыл-Арыг</w:t>
            </w:r>
            <w:r w:rsidR="00DF6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230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Убороный инвентарь не обеспечен маркировкой.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92D62" wp14:editId="22EEC85E">
                  <wp:extent cx="1048259" cy="944300"/>
                  <wp:effectExtent l="0" t="0" r="0" b="8255"/>
                  <wp:docPr id="68" name="Рисунок 68" descr="C:\Users\User\Downloads\20240507_103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240507_103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98" cy="95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23047D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пищеблоке имеются парты</w:t>
            </w:r>
            <w:r w:rsid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230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клеёнкой, кухонная посуда из алюминия.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987BA" wp14:editId="6028D2A5">
                  <wp:extent cx="941676" cy="968954"/>
                  <wp:effectExtent l="5397" t="0" r="0" b="0"/>
                  <wp:docPr id="69" name="Рисунок 69" descr="C:\Users\User\Downloads\20240507_111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0240507_111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67105" cy="9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23047D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304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Умывальная раковина не обеспечена системой водоотведения.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5E93F" wp14:editId="5E71DF8A">
                  <wp:extent cx="1020735" cy="946768"/>
                  <wp:effectExtent l="0" t="952" r="7302" b="7303"/>
                  <wp:docPr id="70" name="Рисунок 70" descr="C:\Users\User\Downloads\20240507_105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20240507_10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32127" cy="95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47D">
              <w:rPr>
                <w:rFonts w:ascii="Times New Roman" w:hAnsi="Times New Roman" w:cs="Times New Roman"/>
                <w:sz w:val="24"/>
                <w:szCs w:val="24"/>
              </w:rPr>
              <w:t>В туалетной комнате санитарные узлы без кабинок (оборудованы перегородки).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9A02D" wp14:editId="0DA2BF88">
                  <wp:extent cx="1230321" cy="922355"/>
                  <wp:effectExtent l="1588" t="0" r="0" b="0"/>
                  <wp:docPr id="71" name="Рисунок 71" descr="C:\Users\User\Downloads\20240507_103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20240507_103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4749" cy="92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«Березка» СОШ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Успенка</w:t>
            </w:r>
            <w:r w:rsidR="00DF6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47D">
              <w:rPr>
                <w:rFonts w:ascii="Times New Roman" w:hAnsi="Times New Roman" w:cs="Times New Roman"/>
                <w:sz w:val="24"/>
                <w:szCs w:val="24"/>
              </w:rPr>
              <w:t xml:space="preserve">Ограждение по периметру в неудовлетворительном состоянии.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Имеется яма без ограждения и предупредительных знаков.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A8E70" wp14:editId="3F5723D9">
                  <wp:extent cx="1083016" cy="947469"/>
                  <wp:effectExtent l="0" t="8572" r="0" b="0"/>
                  <wp:docPr id="73" name="Рисунок 73" descr="C:\Users\User\Downloads\20240508_13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20240508_13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3128" cy="947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Уборочный инвентарь не обеспечен маркировкой. Не вывешены инструкции по приготовлению дезрастворов. Не выделена специальная емкость для приготовления дезинфицирующих растворов.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07086A" wp14:editId="61DA700C">
                  <wp:extent cx="1097070" cy="822459"/>
                  <wp:effectExtent l="3810" t="0" r="0" b="0"/>
                  <wp:docPr id="72" name="Рисунок 72" descr="C:\Users\User\Downloads\20240508_135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20240508_135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4770" cy="828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95647" wp14:editId="453F9412">
                  <wp:extent cx="1065115" cy="798502"/>
                  <wp:effectExtent l="0" t="0" r="1905" b="1905"/>
                  <wp:docPr id="74" name="Рисунок 74" descr="C:\Users\User\Downloads\20240508_13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20240508_13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65096" cy="79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Отсутствует гигрометр в складском помещении. </w:t>
            </w:r>
          </w:p>
          <w:p w:rsidR="001F407B" w:rsidRPr="0023047D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204BCF" wp14:editId="790912CC">
                  <wp:extent cx="1354912" cy="1015759"/>
                  <wp:effectExtent l="0" t="1905" r="0" b="0"/>
                  <wp:docPr id="75" name="Рисунок 75" descr="C:\Users\User\Downloads\20240508_13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20240508_13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4707" cy="101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DC54B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«Малышок» СОШ с. </w:t>
            </w:r>
            <w:proofErr w:type="spellStart"/>
            <w:r w:rsidRPr="00DC54B8">
              <w:rPr>
                <w:rFonts w:ascii="Times New Roman" w:hAnsi="Times New Roman" w:cs="Times New Roman"/>
                <w:b/>
                <w:sz w:val="26"/>
                <w:szCs w:val="26"/>
              </w:rPr>
              <w:t>Межегей</w:t>
            </w:r>
            <w:proofErr w:type="spellEnd"/>
            <w:r w:rsidRPr="00DC54B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F407B" w:rsidRPr="00DC54B8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Пе</w:t>
            </w:r>
            <w:r w:rsidRPr="00DC54B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DC54B8">
              <w:rPr>
                <w:rFonts w:ascii="Times New Roman" w:hAnsi="Times New Roman" w:cs="Times New Roman"/>
                <w:sz w:val="26"/>
                <w:szCs w:val="26"/>
              </w:rPr>
              <w:t xml:space="preserve">онал пищеблока не обеспечен спецодеждой.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Не обеспечено раздельное хранение верхней одежды и спецодежды персонала пищеблока.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30AB3" wp14:editId="175E7921">
                  <wp:extent cx="1487034" cy="1171308"/>
                  <wp:effectExtent l="5398" t="0" r="4762" b="4763"/>
                  <wp:docPr id="76" name="Рисунок 76" descr="C:\Users\User\Downloads\20240508_101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20240508_1017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4"/>
                          <a:stretch/>
                        </pic:blipFill>
                        <pic:spPr bwMode="auto">
                          <a:xfrm rot="5400000">
                            <a:off x="0" y="0"/>
                            <a:ext cx="1496598" cy="117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07B" w:rsidRPr="00DF6893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Уборочный инвентарь не </w:t>
            </w:r>
            <w:r w:rsid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имеет </w:t>
            </w:r>
            <w:r w:rsidRP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маркировк</w:t>
            </w:r>
            <w:r w:rsid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  <w:r w:rsidRP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59A375" wp14:editId="6FE08961">
                  <wp:extent cx="1488610" cy="1275645"/>
                  <wp:effectExtent l="0" t="7620" r="8890" b="8890"/>
                  <wp:docPr id="77" name="Рисунок 77" descr="C:\Users\User\Downloads\20240508_10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20240508_10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0260" cy="127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DC54B8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54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туалетной комнате не предусмотрены кабинки, держатели для ту</w:t>
            </w:r>
            <w:r w:rsid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алет</w:t>
            </w:r>
            <w:r w:rsidRPr="00DC54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ных бумаг.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35231" wp14:editId="5E74D054">
                  <wp:extent cx="1286134" cy="1102137"/>
                  <wp:effectExtent l="0" t="3175" r="6350" b="6350"/>
                  <wp:docPr id="78" name="Рисунок 78" descr="C:\Users\User\Downloads\20240508_11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20240508_11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4910" cy="1109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DC54B8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54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 холодильным оборудованием имеется электрический щит без защитной конструкции!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691F00" wp14:editId="55D71FD6">
                  <wp:extent cx="1332292" cy="998803"/>
                  <wp:effectExtent l="0" t="4445" r="0" b="0"/>
                  <wp:docPr id="79" name="Рисунок 79" descr="C:\Users\User\Downloads\20240508_104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20240508_104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7106" cy="100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DC54B8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C54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пищеблоке имеются кухонная посуда из алюминия.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D309B" wp14:editId="7E6E784E">
                  <wp:extent cx="1179954" cy="884595"/>
                  <wp:effectExtent l="0" t="4763" r="0" b="0"/>
                  <wp:docPr id="80" name="Рисунок 80" descr="C:\Users\User\Downloads\20240508_10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20240508_10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7936" cy="89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«Солнечный путь» СОШ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Сосновка</w:t>
            </w:r>
          </w:p>
          <w:p w:rsidR="001F407B" w:rsidRPr="00057FD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туалетной комнате не оборудованы кабинки.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A4BE8" wp14:editId="790F01FB">
                  <wp:extent cx="1873956" cy="1404880"/>
                  <wp:effectExtent l="0" t="0" r="0" b="5080"/>
                  <wp:docPr id="81" name="Рисунок 81" descr="C:\Users\User\Downloads\20240506_15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wnloads\20240506_15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556" cy="141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057FD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пищеблоке предусмотрены самодельные столы.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CC0061" wp14:editId="60376F5D">
                  <wp:extent cx="1775480" cy="1438732"/>
                  <wp:effectExtent l="0" t="2858" r="0" b="0"/>
                  <wp:docPr id="82" name="Рисунок 82" descr="C:\Users\User\Downloads\20240506_154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20240506_15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0843" cy="144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057FD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Для приготовления блюд предусмотрена кухонная посуда из алюминия.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B832BA" wp14:editId="3A7EF1A5">
                  <wp:extent cx="1296865" cy="1060381"/>
                  <wp:effectExtent l="4127" t="0" r="2858" b="2857"/>
                  <wp:docPr id="83" name="Рисунок 83" descr="C:\Users\User\Downloads\20240506_15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wnloads\20240506_15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2967" cy="106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057FD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57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медицинском кабинете не обеспечена система гоячего и </w:t>
            </w:r>
            <w:r w:rsidR="00DF68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</w:t>
            </w:r>
            <w:r w:rsidRPr="00057FD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олодного водоснабжения.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092C3F" wp14:editId="01F3368C">
                  <wp:extent cx="1254894" cy="940777"/>
                  <wp:effectExtent l="4762" t="0" r="7303" b="7302"/>
                  <wp:docPr id="84" name="Рисунок 84" descr="C:\Users\User\Downloads\20240506_153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wnloads\20240506_153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54697" cy="940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57FD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«Дружба» СОШ </w:t>
            </w:r>
            <w:proofErr w:type="gramStart"/>
            <w:r w:rsidRPr="00057FD9">
              <w:rPr>
                <w:rFonts w:ascii="Times New Roman" w:hAnsi="Times New Roman" w:cs="Times New Roman"/>
                <w:b/>
                <w:sz w:val="26"/>
                <w:szCs w:val="26"/>
              </w:rPr>
              <w:t>с</w:t>
            </w:r>
            <w:proofErr w:type="gramEnd"/>
            <w:r w:rsidRPr="00057FD9">
              <w:rPr>
                <w:rFonts w:ascii="Times New Roman" w:hAnsi="Times New Roman" w:cs="Times New Roman"/>
                <w:b/>
                <w:sz w:val="26"/>
                <w:szCs w:val="26"/>
              </w:rPr>
              <w:t>. Владимировка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FD9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школы имеется яма без ограждения.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803B2D" wp14:editId="546B0E88">
                  <wp:extent cx="1397977" cy="1397392"/>
                  <wp:effectExtent l="0" t="0" r="0" b="0"/>
                  <wp:docPr id="85" name="Рисунок 85" descr="C:\Users\User\Downloads\20240507_12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20240507_12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72" cy="139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95871" wp14:editId="2962A325">
                  <wp:extent cx="1397977" cy="1397504"/>
                  <wp:effectExtent l="0" t="0" r="0" b="0"/>
                  <wp:docPr id="86" name="Рисунок 86" descr="C:\Users\User\Downloads\20240507_124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20240507_124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37" cy="139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Окна с трещинами.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98FD8" wp14:editId="17B01D4D">
                  <wp:extent cx="1485151" cy="1113398"/>
                  <wp:effectExtent l="0" t="4763" r="0" b="0"/>
                  <wp:docPr id="87" name="Рисунок 87" descr="C:\Users\User\Downloads\20240507_12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wnloads\20240507_12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7706" cy="111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туалетной комнате не</w:t>
            </w:r>
            <w:r w:rsidR="00D746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кабин</w:t>
            </w:r>
            <w:r w:rsidR="00D746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ок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0BF8E" wp14:editId="4CA18759">
                  <wp:extent cx="1245643" cy="933842"/>
                  <wp:effectExtent l="3493" t="0" r="0" b="0"/>
                  <wp:docPr id="88" name="Рисунок 88" descr="C:\Users\User\Downloads\20240507_124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wnloads\20240507_12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8129" cy="93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пищеблоке имеется стеллаж из дерева, кухонная посуда для приготовления блюд их алюминия.</w:t>
            </w:r>
          </w:p>
          <w:p w:rsidR="00D746B6" w:rsidRPr="00057FD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23639" wp14:editId="7A772130">
                  <wp:extent cx="1488710" cy="1116065"/>
                  <wp:effectExtent l="0" t="4128" r="0" b="0"/>
                  <wp:docPr id="89" name="Рисунок 89" descr="C:\Users\User\Downloads\20240507_12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wnloads\20240507_12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6196" cy="11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ЛОУ «Радуга» СОШ с.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Кочетово</w:t>
            </w:r>
            <w:proofErr w:type="spellEnd"/>
          </w:p>
          <w:p w:rsidR="001F407B" w:rsidRPr="009708DA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70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пищеблоке самодельные столы, покрытые клеенкой. 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131A3" wp14:editId="2B1A1627">
                  <wp:extent cx="2288427" cy="1715603"/>
                  <wp:effectExtent l="0" t="0" r="0" b="0"/>
                  <wp:docPr id="90" name="Рисунок 90" descr="C:\Users\User\Downloads\20240507_133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wnloads\20240507_133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106" cy="1717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9708DA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ЛОУ «Малышок» СОШ с. Балгазын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2464">
              <w:rPr>
                <w:rFonts w:ascii="Times New Roman" w:hAnsi="Times New Roman" w:cs="Times New Roman"/>
                <w:sz w:val="28"/>
                <w:szCs w:val="28"/>
              </w:rPr>
              <w:t>Открытие 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геря планируется в здании училища!</w:t>
            </w:r>
            <w:r w:rsidR="00D746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E2464">
              <w:rPr>
                <w:rFonts w:ascii="Times New Roman" w:hAnsi="Times New Roman" w:cs="Times New Roman"/>
                <w:sz w:val="28"/>
                <w:szCs w:val="28"/>
              </w:rPr>
              <w:t>Пищеблок лагеря и училища организован в одно</w:t>
            </w:r>
            <w:r w:rsidR="00D746B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E2464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помещении. Медкабинет расположен в здании интерната.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Игровые помещения в здании начальной школы.</w:t>
            </w:r>
          </w:p>
          <w:p w:rsidR="001F407B" w:rsidRPr="00C61147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0AB24" wp14:editId="3A4236CE">
                  <wp:extent cx="905815" cy="1206462"/>
                  <wp:effectExtent l="0" t="0" r="8890" b="0"/>
                  <wp:docPr id="107" name="Рисунок 107" descr="https://sun9-47.userapi.com/impg/16vuZ14ca0lXrMc5h_gGn49LR2lkfhHQAKo4Ag/IIhkhwsto9o.jpg?size=811x1080&amp;quality=95&amp;sign=8c7b72dc865491e23af2a6254b402df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7.userapi.com/impg/16vuZ14ca0lXrMc5h_gGn49LR2lkfhHQAKo4Ag/IIhkhwsto9o.jpg?size=811x1080&amp;quality=95&amp;sign=8c7b72dc865491e23af2a6254b402df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810" cy="120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93D558E" wp14:editId="6107DE75">
                  <wp:extent cx="869245" cy="1157754"/>
                  <wp:effectExtent l="0" t="0" r="7620" b="4445"/>
                  <wp:docPr id="108" name="Рисунок 108" descr="https://sun9-39.userapi.com/impg/YIFlx160KWaWndTXEJzSGoHnpTJn_lm9qN4aDQ/RvPXcEWF504.jpg?size=811x1080&amp;quality=95&amp;sign=068edeb986e382a5c8d5172482b6a2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9.userapi.com/impg/YIFlx160KWaWndTXEJzSGoHnpTJn_lm9qN4aDQ/RvPXcEWF504.jpg?size=811x1080&amp;quality=95&amp;sign=068edeb986e382a5c8d5172482b6a25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950" cy="116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5EE1F5A" wp14:editId="1B3561F1">
                  <wp:extent cx="914400" cy="1217897"/>
                  <wp:effectExtent l="0" t="0" r="0" b="1905"/>
                  <wp:docPr id="109" name="Рисунок 109" descr="https://sun9-23.userapi.com/impg/-UizWGem3UiRBzEUXzwVN84hDoWpIecN3Su1_Q/mthxSRMrkqM.jpg?size=811x1080&amp;quality=95&amp;sign=5520e2b7dcadfe9aeabecb3f8e7200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3.userapi.com/impg/-UizWGem3UiRBzEUXzwVN84hDoWpIecN3Su1_Q/mthxSRMrkqM.jpg?size=811x1080&amp;quality=95&amp;sign=5520e2b7dcadfe9aeabecb3f8e7200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25" cy="12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9FB0E66" wp14:editId="5F645391">
                  <wp:extent cx="869244" cy="1202910"/>
                  <wp:effectExtent l="0" t="0" r="7620" b="0"/>
                  <wp:docPr id="110" name="Рисунок 110" descr="https://sun9-50.userapi.com/impg/tBXl8E3CMNsZuHw49-QpvK-Nb4gjT5Q2m5BdnA/WhsTH8dMpUA.jpg?size=811x1080&amp;quality=95&amp;sign=6219ef1ffe06259323f38d87d17e3e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50.userapi.com/impg/tBXl8E3CMNsZuHw49-QpvK-Nb4gjT5Q2m5BdnA/WhsTH8dMpUA.jpg?size=811x1080&amp;quality=95&amp;sign=6219ef1ffe06259323f38d87d17e3e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97" cy="120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E6CCD3" wp14:editId="7F4C8ABF">
                  <wp:extent cx="911514" cy="1214053"/>
                  <wp:effectExtent l="0" t="0" r="3175" b="5715"/>
                  <wp:docPr id="111" name="Рисунок 111" descr="https://sun9-36.userapi.com/impg/TQNsl1jPNi0KrBSJ0KL5nexNKQum0fsiPwMahQ/2mTYnRq8ICM.jpg?size=811x1080&amp;quality=95&amp;sign=f221ab6e9f14cdf22135589e268e13f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36.userapi.com/impg/TQNsl1jPNi0KrBSJ0KL5nexNKQum0fsiPwMahQ/2mTYnRq8ICM.jpg?size=811x1080&amp;quality=95&amp;sign=f221ab6e9f14cdf22135589e268e13f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034" cy="121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Тес-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Хемский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</w:t>
            </w:r>
            <w:proofErr w:type="spellStart"/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>Челээш</w:t>
            </w:r>
            <w:proofErr w:type="spellEnd"/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СОШ с. Ак-Эрик</w:t>
            </w:r>
          </w:p>
          <w:p w:rsidR="001F407B" w:rsidRPr="00F04022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>В спортивном зале на потолке имеются следы протекани</w:t>
            </w:r>
            <w:r w:rsidR="00D746B6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F407B" w:rsidRPr="00F04022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>ЛОУ Дружба СОШ № 2 с. Самагалтай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>нутренняя отделка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пищеблока из материала, не позволяющей проведение влажной уборки и дезинфекции.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3C842" wp14:editId="12D66405">
                  <wp:extent cx="1714500" cy="1285540"/>
                  <wp:effectExtent l="0" t="0" r="0" b="0"/>
                  <wp:docPr id="93" name="Рисунок 93" descr="https://sun9-78.userapi.com/impg/7sQRQkwyftltqtkeRJ_OkgOxGvZW9wKDj4Ul8A/o6odsPZksEs.jpg?size=1280x960&amp;quality=95&amp;sign=bd49c00240356eb9b5beeb8518dbd5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78.userapi.com/impg/7sQRQkwyftltqtkeRJ_OkgOxGvZW9wKDj4Ul8A/o6odsPZksEs.jpg?size=1280x960&amp;quality=95&amp;sign=bd49c00240356eb9b5beeb8518dbd5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34" cy="128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 xml:space="preserve">ад духовым шкафом не установлена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система локальной вытяжной вентиляции.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>спортивном зале окно с трещинами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F407B" w:rsidRPr="00F04022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Добрый дом при ГБУ РТ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>Ц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ентр социальной помощи семье </w:t>
            </w: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детям»</w:t>
            </w:r>
            <w:r w:rsidRPr="00F0402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1F407B" w:rsidRPr="00F04022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 xml:space="preserve">тсутствует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система водоотведения</w:t>
            </w:r>
            <w:r w:rsidRPr="00F04022">
              <w:rPr>
                <w:rFonts w:ascii="Times New Roman" w:hAnsi="Times New Roman" w:cs="Times New Roman"/>
                <w:sz w:val="26"/>
                <w:szCs w:val="26"/>
              </w:rPr>
              <w:t xml:space="preserve"> в медицинском кабинете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Эрзинский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60169">
              <w:rPr>
                <w:rFonts w:ascii="Times New Roman" w:hAnsi="Times New Roman" w:cs="Times New Roman"/>
                <w:b/>
                <w:sz w:val="26"/>
                <w:szCs w:val="26"/>
              </w:rPr>
              <w:t>ЛОУ Городок Дружбы при МБОУ СОШ с. Морен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1F407B" w:rsidRPr="00B60169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60169">
              <w:rPr>
                <w:rFonts w:ascii="Times New Roman" w:hAnsi="Times New Roman" w:cs="Times New Roman"/>
                <w:sz w:val="26"/>
                <w:szCs w:val="26"/>
              </w:rPr>
              <w:t>кна в игровых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комнатах</w:t>
            </w:r>
            <w:r w:rsidRPr="00B60169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B60169">
              <w:rPr>
                <w:rFonts w:ascii="Times New Roman" w:hAnsi="Times New Roman" w:cs="Times New Roman"/>
                <w:sz w:val="26"/>
                <w:szCs w:val="26"/>
              </w:rPr>
              <w:t>едицинском кабинете, изоляторе, санитарной комнате, складском помещении имеют трещины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Чаа-Хольский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B7B">
              <w:rPr>
                <w:rFonts w:ascii="Times New Roman" w:hAnsi="Times New Roman" w:cs="Times New Roman"/>
                <w:b/>
                <w:sz w:val="26"/>
                <w:szCs w:val="26"/>
              </w:rPr>
              <w:t>ЛОУ" Улыбка" при МБОУ СОШ с. Чаа-Холь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 xml:space="preserve">азмер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контейнерной 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>площадки не превышает площадь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снования на 1 м во все стороны.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Площади помещений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 xml:space="preserve"> игровых и кружковых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соответствуют, требуется предусмотреть дополнительные помещения. Кухонная посуда для приготовления блюд из алюминия.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 xml:space="preserve"> пищеб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локе установлен рукомойник без п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>одводки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ячей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 xml:space="preserve"> и хол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одной воды.</w:t>
            </w:r>
          </w:p>
          <w:p w:rsidR="001F407B" w:rsidRPr="003E2B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>кладское помещение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стены на всю высоту побелка.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E2B7B">
              <w:rPr>
                <w:rFonts w:ascii="Times New Roman" w:hAnsi="Times New Roman" w:cs="Times New Roman"/>
                <w:sz w:val="24"/>
                <w:szCs w:val="24"/>
              </w:rPr>
              <w:t xml:space="preserve"> примерном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меню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колбаса порциями и сосиск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(пищевая продукция, которая </w:t>
            </w:r>
            <w:r w:rsidRPr="00D746B6">
              <w:rPr>
                <w:rFonts w:ascii="Times New Roman" w:hAnsi="Times New Roman" w:cs="Times New Roman"/>
                <w:b/>
                <w:sz w:val="24"/>
                <w:szCs w:val="24"/>
              </w:rPr>
              <w:t>не допускается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организации питания детей).</w:t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04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</w:t>
            </w:r>
            <w:proofErr w:type="spellStart"/>
            <w:r w:rsidRPr="00BD7042">
              <w:rPr>
                <w:rFonts w:ascii="Times New Roman" w:hAnsi="Times New Roman" w:cs="Times New Roman"/>
                <w:b/>
                <w:sz w:val="26"/>
                <w:szCs w:val="26"/>
              </w:rPr>
              <w:t>Дамырак</w:t>
            </w:r>
            <w:proofErr w:type="spellEnd"/>
            <w:r w:rsidRPr="00BD704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при МБОУ ООШ с. </w:t>
            </w:r>
            <w:proofErr w:type="spellStart"/>
            <w:r w:rsidRPr="00BD7042">
              <w:rPr>
                <w:rFonts w:ascii="Times New Roman" w:hAnsi="Times New Roman" w:cs="Times New Roman"/>
                <w:b/>
                <w:sz w:val="26"/>
                <w:szCs w:val="26"/>
              </w:rPr>
              <w:t>Шанчы</w:t>
            </w:r>
            <w:proofErr w:type="spellEnd"/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В физкультурно-спортивной зоне имеется баскетбольная и волейбольная площадка с дефектом покрытия из резиновой крошки в виде расслоения покрытия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последующим образованием дыр.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Покрытие асфальтовой дорожки на собственной террито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имеет дефекты в виде выбоин.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 Для сбора мусора на территории хозяйственной зоны оборудована площадка с водонепроницаемым твердым покрытием, размеры которого не превышают площадь основания контейнеров (2) на 1 м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 стороны.</w:t>
            </w:r>
          </w:p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Помещения пищеблока не обеспечены 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лодным и горячим водоснабжением.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Умывальная раковина, установленная перед обеденным залом не функционирует</w:t>
            </w:r>
            <w:proofErr w:type="gramEnd"/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, не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одключена к водопроводу.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Для контроля температуры блюд на линии раздачи с целью минимизации риска теплового воздействия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предусмотрен термометр.</w:t>
            </w:r>
          </w:p>
          <w:p w:rsidR="001F407B" w:rsidRPr="00BD7042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Для соблюдения правил личной гигиены персонал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 пищеблока не предусмотрена умывальная раковина 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дводкой холодной и горячей воды.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>е обеспечено раздельное хранение специ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альной одежды от верхней одежды.</w:t>
            </w:r>
            <w:r w:rsidRPr="00BD7042">
              <w:rPr>
                <w:rFonts w:ascii="Times New Roman" w:hAnsi="Times New Roman" w:cs="Times New Roman"/>
                <w:sz w:val="24"/>
                <w:szCs w:val="24"/>
              </w:rPr>
              <w:t xml:space="preserve"> На момент обследования система водоснабжения и водоотведения (канализация) не функционирует из-за промерзания водоп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роводных и канализационных труб.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Чеди-Хольский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кожуун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F407B" w:rsidTr="00573142"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ECC">
              <w:rPr>
                <w:rFonts w:ascii="Times New Roman" w:hAnsi="Times New Roman" w:cs="Times New Roman"/>
                <w:b/>
                <w:sz w:val="26"/>
                <w:szCs w:val="26"/>
              </w:rPr>
              <w:t>ЛОУ Непоседы при МБОУ НОШ с. Хову-Аксы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B0ECC">
              <w:rPr>
                <w:rFonts w:ascii="Times New Roman" w:hAnsi="Times New Roman" w:cs="Times New Roman"/>
                <w:sz w:val="24"/>
                <w:szCs w:val="24"/>
              </w:rPr>
              <w:t xml:space="preserve">азмеры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контейнерной площадки</w:t>
            </w:r>
            <w:r w:rsidRPr="009B0ECC">
              <w:rPr>
                <w:rFonts w:ascii="Times New Roman" w:hAnsi="Times New Roman" w:cs="Times New Roman"/>
                <w:sz w:val="24"/>
                <w:szCs w:val="24"/>
              </w:rPr>
              <w:t xml:space="preserve"> не превышают площадь основания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нтейнеров на 1 м во все стороны.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соответствуют площади игровых комнат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-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ребуется предусмотреть дополнительные помещения.  </w:t>
            </w:r>
            <w:r w:rsidRPr="009B0ECC">
              <w:rPr>
                <w:rFonts w:ascii="Times New Roman" w:hAnsi="Times New Roman" w:cs="Times New Roman"/>
                <w:sz w:val="24"/>
                <w:szCs w:val="24"/>
              </w:rPr>
              <w:t xml:space="preserve"> Посуда (кастрюли) для приготовл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ения пищи выполнена из алюминия.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ECC">
              <w:rPr>
                <w:rFonts w:ascii="Times New Roman" w:hAnsi="Times New Roman" w:cs="Times New Roman"/>
                <w:sz w:val="24"/>
                <w:szCs w:val="24"/>
              </w:rPr>
              <w:t xml:space="preserve"> Не предусмотрены сушилки для столовой посуды, после мытья столовая посуда (тарелк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с ложками) хранится в тазиках.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ECC">
              <w:rPr>
                <w:rFonts w:ascii="Times New Roman" w:hAnsi="Times New Roman" w:cs="Times New Roman"/>
                <w:sz w:val="24"/>
                <w:szCs w:val="24"/>
              </w:rPr>
              <w:t xml:space="preserve"> Для соблюдения правил личной гигиены персонала пищеблока не предусмотрена отдельная умывальная раковина с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дводкой холодной и горячей воды.</w:t>
            </w:r>
          </w:p>
        </w:tc>
      </w:tr>
      <w:tr w:rsidR="001F407B" w:rsidTr="00573142">
        <w:trPr>
          <w:trHeight w:val="256"/>
        </w:trPr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 Кызыл</w:t>
            </w:r>
          </w:p>
        </w:tc>
      </w:tr>
      <w:tr w:rsidR="001F407B" w:rsidTr="00573142">
        <w:tc>
          <w:tcPr>
            <w:tcW w:w="4785" w:type="dxa"/>
          </w:tcPr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>ЛОУ Дружба при МБОУ СОШ № 7 г. Кызыла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>а территории имеютс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я постройки (надворные туалеты), 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функционально не связанные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 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>деятельностью образовательного учреждения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</w:t>
            </w:r>
            <w:proofErr w:type="spellStart"/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>Смешарики</w:t>
            </w:r>
            <w:proofErr w:type="spellEnd"/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при МБОУ СОШ № 2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Туалетные к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омнаты не разделены на раздельные кабинки с дверями. </w:t>
            </w:r>
          </w:p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F407B" w:rsidTr="00573142"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>ЛОУ Родник при МБОУ СОШ № 1</w:t>
            </w:r>
          </w:p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</w:t>
            </w:r>
            <w:r w:rsidRPr="000B3D01"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обеспечен холодной и горячей водой.</w:t>
            </w:r>
          </w:p>
        </w:tc>
        <w:tc>
          <w:tcPr>
            <w:tcW w:w="5388" w:type="dxa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3D01">
              <w:rPr>
                <w:rFonts w:ascii="Times New Roman" w:hAnsi="Times New Roman" w:cs="Times New Roman"/>
                <w:b/>
                <w:sz w:val="28"/>
                <w:szCs w:val="28"/>
              </w:rPr>
              <w:t>ЛОУ Оазис при Гимназии № 9</w:t>
            </w:r>
          </w:p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B3D01">
              <w:rPr>
                <w:rFonts w:ascii="Times New Roman" w:hAnsi="Times New Roman" w:cs="Times New Roman"/>
                <w:sz w:val="24"/>
                <w:szCs w:val="24"/>
              </w:rPr>
              <w:t>онтейнерная площадка вдали,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территорией школы. В туалетной комнате кабинки без дверей.</w:t>
            </w:r>
            <w:r w:rsidR="00D74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пищеблоке</w:t>
            </w:r>
            <w:r w:rsidRPr="000B3D01">
              <w:rPr>
                <w:rFonts w:ascii="Times New Roman" w:hAnsi="Times New Roman" w:cs="Times New Roman"/>
                <w:sz w:val="24"/>
                <w:szCs w:val="24"/>
              </w:rPr>
              <w:t xml:space="preserve"> мармит неисправный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407B" w:rsidTr="00573142">
        <w:trPr>
          <w:trHeight w:val="1214"/>
        </w:trPr>
        <w:tc>
          <w:tcPr>
            <w:tcW w:w="4785" w:type="dxa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>ЛОУ Веселый муравейник" при МБОУ СОШ № 10 г. Кызыла</w:t>
            </w:r>
          </w:p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буфете имею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>тся деревянные столы, не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позволяющие проведение 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влажной  обработки.</w:t>
            </w:r>
            <w:r w:rsidR="00D746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толовая посуда не </w:t>
            </w:r>
            <w:r w:rsidR="00D746B6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соответствует количеству детей, планируемых к ЛОУ.</w:t>
            </w:r>
          </w:p>
        </w:tc>
        <w:tc>
          <w:tcPr>
            <w:tcW w:w="5388" w:type="dxa"/>
          </w:tcPr>
          <w:p w:rsidR="001F407B" w:rsidRPr="000B3D01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ЛОУ 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>Территория детей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>»</w:t>
            </w:r>
            <w:r w:rsidRPr="000B3D0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при  МБОУ СОШ № 17 г. Кызыла</w:t>
            </w:r>
            <w:r w:rsidR="00D746B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Оснащение технологическим оборудованием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 в горячем цехе не достаточ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ное (отсутс</w:t>
            </w:r>
            <w:r w:rsidR="00D746B6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вуют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электрокотлы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).</w:t>
            </w:r>
            <w:r w:rsidR="00D746B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Д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ля мытья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кухонной посуды не предусмотрены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 xml:space="preserve"> моечные ван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0B3D01">
              <w:rPr>
                <w:rFonts w:ascii="Times New Roman" w:hAnsi="Times New Roman" w:cs="Times New Roman"/>
                <w:sz w:val="26"/>
                <w:szCs w:val="26"/>
              </w:rPr>
              <w:t>ы.</w:t>
            </w:r>
          </w:p>
        </w:tc>
      </w:tr>
      <w:tr w:rsidR="001F407B" w:rsidTr="00573142">
        <w:trPr>
          <w:trHeight w:val="1214"/>
        </w:trPr>
        <w:tc>
          <w:tcPr>
            <w:tcW w:w="10173" w:type="dxa"/>
            <w:gridSpan w:val="2"/>
          </w:tcPr>
          <w:p w:rsidR="001F407B" w:rsidRDefault="001F407B" w:rsidP="00573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F7862">
              <w:rPr>
                <w:rFonts w:ascii="Times New Roman" w:hAnsi="Times New Roman" w:cs="Times New Roman"/>
                <w:b/>
                <w:sz w:val="26"/>
                <w:szCs w:val="26"/>
              </w:rPr>
              <w:t>ЛОУ "</w:t>
            </w:r>
            <w:proofErr w:type="spellStart"/>
            <w:r w:rsidRPr="002F7862">
              <w:rPr>
                <w:rFonts w:ascii="Times New Roman" w:hAnsi="Times New Roman" w:cs="Times New Roman"/>
                <w:b/>
                <w:sz w:val="26"/>
                <w:szCs w:val="26"/>
              </w:rPr>
              <w:t>Эне-Сай</w:t>
            </w:r>
            <w:proofErr w:type="spellEnd"/>
            <w:r w:rsidRPr="002F7862">
              <w:rPr>
                <w:rFonts w:ascii="Times New Roman" w:hAnsi="Times New Roman" w:cs="Times New Roman"/>
                <w:b/>
                <w:sz w:val="26"/>
                <w:szCs w:val="26"/>
              </w:rPr>
              <w:t>" при  МБОУ СОШ № 18 г. Кызыла</w:t>
            </w:r>
          </w:p>
          <w:p w:rsidR="00D746B6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F7862">
              <w:rPr>
                <w:rFonts w:ascii="Times New Roman" w:hAnsi="Times New Roman" w:cs="Times New Roman"/>
                <w:sz w:val="26"/>
                <w:szCs w:val="26"/>
              </w:rPr>
              <w:t>Персоналом не 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ройдено гигиеническое обучение.</w:t>
            </w:r>
            <w:r w:rsidRPr="002F786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746B6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F7862">
              <w:rPr>
                <w:rFonts w:ascii="Times New Roman" w:hAnsi="Times New Roman" w:cs="Times New Roman"/>
                <w:sz w:val="26"/>
                <w:szCs w:val="26"/>
              </w:rPr>
              <w:t>Не проведена побелка помещений кружковых и игровых занятий.</w:t>
            </w:r>
          </w:p>
          <w:p w:rsidR="00D746B6" w:rsidRPr="001E7F64" w:rsidRDefault="00D746B6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F407B" w:rsidRPr="006165E8" w:rsidRDefault="001F407B" w:rsidP="005731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5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Профессиональная подготовка работников ЛОК-2024</w:t>
      </w:r>
    </w:p>
    <w:p w:rsidR="001F407B" w:rsidRPr="006165E8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165E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28 марта 2024 г. </w:t>
      </w:r>
      <w:r w:rsidRPr="006165E8">
        <w:rPr>
          <w:rFonts w:ascii="Times New Roman" w:eastAsia="Calibri" w:hAnsi="Times New Roman" w:cs="Times New Roman"/>
          <w:sz w:val="28"/>
          <w:szCs w:val="28"/>
        </w:rPr>
        <w:t xml:space="preserve">приняли участие в республиканском обучающем семинаре на тему: «Организация летнего отдыха детей в условиях дополнительного образования» для методистов муниципальных органов управлений образованием </w:t>
      </w:r>
      <w:proofErr w:type="spellStart"/>
      <w:r w:rsidRPr="006165E8">
        <w:rPr>
          <w:rFonts w:ascii="Times New Roman" w:eastAsia="Calibri" w:hAnsi="Times New Roman" w:cs="Times New Roman"/>
          <w:sz w:val="28"/>
          <w:szCs w:val="28"/>
        </w:rPr>
        <w:t>кожуунов</w:t>
      </w:r>
      <w:proofErr w:type="spellEnd"/>
      <w:r w:rsidRPr="006165E8">
        <w:rPr>
          <w:rFonts w:ascii="Times New Roman" w:eastAsia="Calibri" w:hAnsi="Times New Roman" w:cs="Times New Roman"/>
          <w:sz w:val="28"/>
          <w:szCs w:val="28"/>
        </w:rPr>
        <w:t xml:space="preserve">, гг. Ак-Довурак и Кызыл, начальников и работников детских оздоровительных лагерей. </w:t>
      </w:r>
    </w:p>
    <w:p w:rsidR="001F407B" w:rsidRPr="006165E8" w:rsidRDefault="00D746B6" w:rsidP="0057314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F407B" w:rsidRPr="006165E8">
        <w:rPr>
          <w:rFonts w:ascii="Times New Roman" w:eastAsia="Calibri" w:hAnsi="Times New Roman" w:cs="Times New Roman"/>
          <w:b/>
          <w:sz w:val="28"/>
          <w:szCs w:val="28"/>
        </w:rPr>
        <w:t xml:space="preserve">14 апреля 2024 г. </w:t>
      </w:r>
      <w:r w:rsidR="001F407B" w:rsidRPr="006165E8">
        <w:rPr>
          <w:rFonts w:ascii="Times New Roman" w:eastAsia="Calibri" w:hAnsi="Times New Roman" w:cs="Times New Roman"/>
          <w:bCs/>
          <w:sz w:val="28"/>
          <w:szCs w:val="28"/>
        </w:rPr>
        <w:t>в целях качественной и своевременной подготовки работников пищеблока к ЛОК 2024 г. приняли участие в республиканском обучающем семинаре на тему: «Подготовка кадров пищеблока детских оздоровительных лагерей» для работников пищеблока детских оздоровительных лагерей муниципальных районов, гг. Ак-Довурак и Кызыл на базе Центра сопровождения одаренных детей «</w:t>
      </w:r>
      <w:proofErr w:type="spellStart"/>
      <w:r w:rsidR="001F407B" w:rsidRPr="006165E8">
        <w:rPr>
          <w:rFonts w:ascii="Times New Roman" w:eastAsia="Calibri" w:hAnsi="Times New Roman" w:cs="Times New Roman"/>
          <w:bCs/>
          <w:sz w:val="28"/>
          <w:szCs w:val="28"/>
        </w:rPr>
        <w:t>Сылдысчыгаш</w:t>
      </w:r>
      <w:proofErr w:type="spellEnd"/>
      <w:r w:rsidR="001F407B" w:rsidRPr="006165E8">
        <w:rPr>
          <w:rFonts w:ascii="Times New Roman" w:eastAsia="Calibri" w:hAnsi="Times New Roman" w:cs="Times New Roman"/>
          <w:bCs/>
          <w:sz w:val="28"/>
          <w:szCs w:val="28"/>
        </w:rPr>
        <w:t xml:space="preserve">». Количество слушателей- </w:t>
      </w:r>
      <w:r w:rsidR="001F407B" w:rsidRPr="006165E8">
        <w:rPr>
          <w:rFonts w:ascii="Times New Roman" w:eastAsia="Calibri" w:hAnsi="Times New Roman" w:cs="Times New Roman"/>
          <w:b/>
          <w:bCs/>
          <w:sz w:val="28"/>
          <w:szCs w:val="28"/>
        </w:rPr>
        <w:t>321</w:t>
      </w:r>
      <w:r w:rsidR="001F407B" w:rsidRPr="006165E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F407B" w:rsidRDefault="001F407B" w:rsidP="0057314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165E8">
        <w:rPr>
          <w:rFonts w:ascii="Times New Roman" w:eastAsia="Calibri" w:hAnsi="Times New Roman" w:cs="Times New Roman"/>
          <w:b/>
          <w:sz w:val="28"/>
          <w:szCs w:val="28"/>
        </w:rPr>
        <w:t xml:space="preserve">19 апреля 2024 г. </w:t>
      </w:r>
      <w:r w:rsidRPr="006165E8">
        <w:rPr>
          <w:rFonts w:ascii="Times New Roman" w:eastAsia="Calibri" w:hAnsi="Times New Roman" w:cs="Times New Roman"/>
          <w:sz w:val="28"/>
          <w:szCs w:val="28"/>
        </w:rPr>
        <w:t>приняли</w:t>
      </w:r>
      <w:r w:rsidRPr="006165E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165E8">
        <w:rPr>
          <w:rFonts w:ascii="Times New Roman" w:eastAsia="Calibri" w:hAnsi="Times New Roman" w:cs="Times New Roman"/>
          <w:sz w:val="28"/>
          <w:szCs w:val="28"/>
        </w:rPr>
        <w:t xml:space="preserve">участие в обучающем курсе повышения квалификации для педагогов образовательных организаций на базе ГАОУ ДПО «Тувинский институт развития образования и повышения квалификации имени Народного учителя РТ Р.Р. </w:t>
      </w:r>
      <w:proofErr w:type="spellStart"/>
      <w:r w:rsidRPr="006165E8">
        <w:rPr>
          <w:rFonts w:ascii="Times New Roman" w:eastAsia="Calibri" w:hAnsi="Times New Roman" w:cs="Times New Roman"/>
          <w:sz w:val="28"/>
          <w:szCs w:val="28"/>
        </w:rPr>
        <w:t>Бегзи</w:t>
      </w:r>
      <w:proofErr w:type="spellEnd"/>
      <w:r w:rsidRPr="006165E8">
        <w:rPr>
          <w:rFonts w:ascii="Times New Roman" w:eastAsia="Calibri" w:hAnsi="Times New Roman" w:cs="Times New Roman"/>
          <w:sz w:val="28"/>
          <w:szCs w:val="28"/>
        </w:rPr>
        <w:t>». Количество слушателей</w:t>
      </w:r>
      <w:r w:rsidR="00D746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165E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165E8">
        <w:rPr>
          <w:rFonts w:ascii="Times New Roman" w:eastAsia="Calibri" w:hAnsi="Times New Roman" w:cs="Times New Roman"/>
          <w:b/>
          <w:sz w:val="28"/>
          <w:szCs w:val="28"/>
        </w:rPr>
        <w:t>17</w:t>
      </w:r>
      <w:r w:rsidRPr="006165E8">
        <w:rPr>
          <w:rFonts w:ascii="Times New Roman" w:eastAsia="Calibri" w:hAnsi="Times New Roman" w:cs="Times New Roman"/>
          <w:sz w:val="28"/>
          <w:szCs w:val="28"/>
        </w:rPr>
        <w:t xml:space="preserve"> (воспитатели и начальники социальных учреждений). </w:t>
      </w:r>
    </w:p>
    <w:p w:rsidR="001F407B" w:rsidRDefault="001F407B" w:rsidP="0057314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27 апреля 2024 г. </w:t>
      </w:r>
      <w:r w:rsidRPr="00686C72">
        <w:rPr>
          <w:rFonts w:ascii="Times New Roman" w:eastAsia="Calibri" w:hAnsi="Times New Roman" w:cs="Times New Roman"/>
          <w:sz w:val="28"/>
          <w:szCs w:val="28"/>
        </w:rPr>
        <w:t>приняли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42AE5">
        <w:rPr>
          <w:rFonts w:ascii="Times New Roman" w:eastAsia="Calibri" w:hAnsi="Times New Roman" w:cs="Times New Roman"/>
          <w:sz w:val="28"/>
          <w:szCs w:val="28"/>
        </w:rPr>
        <w:t xml:space="preserve">участие в </w:t>
      </w:r>
      <w:r>
        <w:rPr>
          <w:rFonts w:ascii="Times New Roman" w:eastAsia="Calibri" w:hAnsi="Times New Roman" w:cs="Times New Roman"/>
          <w:sz w:val="28"/>
          <w:szCs w:val="28"/>
        </w:rPr>
        <w:t>обучающем курсе повышения квалификации для педагогов образовательных организаций на базе ГБУ РТ «Республиканский центр мониторинга, анализа и ресурсного  обеспечения». Количество слушателей</w:t>
      </w:r>
      <w:r w:rsidRPr="000C012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C0121">
        <w:rPr>
          <w:rFonts w:ascii="Times New Roman" w:eastAsia="Calibri" w:hAnsi="Times New Roman" w:cs="Times New Roman"/>
          <w:b/>
          <w:sz w:val="28"/>
          <w:szCs w:val="28"/>
        </w:rPr>
        <w:t>7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(воспитатели и начальники ЛОУ на базе социальных учреждений). </w:t>
      </w:r>
    </w:p>
    <w:p w:rsidR="00573142" w:rsidRDefault="00573142" w:rsidP="0057314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F407B" w:rsidRDefault="001F407B" w:rsidP="00573142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3F6F66" wp14:editId="5DA165EF">
            <wp:extent cx="2414965" cy="1392889"/>
            <wp:effectExtent l="0" t="0" r="4445" b="0"/>
            <wp:docPr id="5" name="Рисунок 5" descr="https://sun9-10.userapi.com/impg/jYtn0PgB4uSa8TsH2-NqhrH8WQNpDDUu9cZCuw/6bOITtJoTZ4.jpg?size=1800x1013&amp;quality=95&amp;sign=41648b4cdc75ad5c2bab49dc99ba0b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jYtn0PgB4uSa8TsH2-NqhrH8WQNpDDUu9cZCuw/6bOITtJoTZ4.jpg?size=1800x1013&amp;quality=95&amp;sign=41648b4cdc75ad5c2bab49dc99ba0b4a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44" cy="14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D05F6A" wp14:editId="3BE913F7">
            <wp:extent cx="2280356" cy="1400081"/>
            <wp:effectExtent l="0" t="0" r="5715" b="0"/>
            <wp:docPr id="30" name="Рисунок 30" descr="https://sun9-44.userapi.com/impg/u9KayN-FatwbhiCUmTNF3_XbmuaHHgV8Jgd0Wg/b4SjeB4zkFU.jpg?size=2560x1920&amp;quality=95&amp;sign=7667988888ce56ec66e367e6dfb273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u9KayN-FatwbhiCUmTNF3_XbmuaHHgV8Jgd0Wg/b4SjeB4zkFU.jpg?size=2560x1920&amp;quality=95&amp;sign=7667988888ce56ec66e367e6dfb27346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63" cy="14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07B" w:rsidRDefault="001F407B" w:rsidP="00573142">
      <w:pPr>
        <w:tabs>
          <w:tab w:val="left" w:pos="127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095F" w:rsidRDefault="001F407B" w:rsidP="005731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Профессиональное гигиеническое обучение и </w:t>
      </w:r>
    </w:p>
    <w:p w:rsidR="001F407B" w:rsidRPr="003D0DCF" w:rsidRDefault="001F407B" w:rsidP="005731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0D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аттестация сотрудников ЛОУ</w:t>
      </w:r>
    </w:p>
    <w:p w:rsidR="001F407B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состоянию на 24</w:t>
      </w:r>
      <w:r w:rsidRPr="000242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.05.2024 г. профессиональное гигиеническое обучение и аттестация пройдено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2189 сотрудников (92,8%):</w:t>
      </w:r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Кызылский</w:t>
      </w:r>
      <w:proofErr w:type="spellEnd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 – 146/130, Тес-</w:t>
      </w:r>
      <w:proofErr w:type="spellStart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Хемский</w:t>
      </w:r>
      <w:proofErr w:type="spellEnd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107/88, </w:t>
      </w:r>
      <w:proofErr w:type="spellStart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Тере-Хольский</w:t>
      </w:r>
      <w:proofErr w:type="spellEnd"/>
      <w:r w:rsidR="00D746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13/0, г. Кызыл – 415/300.</w:t>
      </w:r>
    </w:p>
    <w:p w:rsidR="001F407B" w:rsidRPr="006165E8" w:rsidRDefault="001F407B" w:rsidP="0057314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65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Контрольно-надзорные мероприятия в ЛОК-2024</w:t>
      </w:r>
    </w:p>
    <w:p w:rsidR="001F407B" w:rsidRPr="006165E8" w:rsidRDefault="001F407B" w:rsidP="005731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в период 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6165E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запланировано проведение: профилактических визитов – 179, выездных плановых проверок – 0, документарных проверок – 4.</w:t>
      </w:r>
    </w:p>
    <w:p w:rsidR="001F407B" w:rsidRDefault="0029095F" w:rsidP="005731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принимаемых мерах по объектам, имеющим </w:t>
      </w:r>
      <w:r w:rsidR="001F407B" w:rsidRPr="006165E8">
        <w:rPr>
          <w:rFonts w:ascii="Times New Roman" w:hAnsi="Times New Roman" w:cs="Times New Roman"/>
          <w:b/>
          <w:sz w:val="28"/>
          <w:szCs w:val="28"/>
        </w:rPr>
        <w:t>на территории недостроенные, заброшенные, аварийные здания и сооружения,</w:t>
      </w:r>
      <w:r w:rsidR="001F407B" w:rsidRPr="006165E8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функционально не </w:t>
      </w:r>
      <w:proofErr w:type="gramStart"/>
      <w:r w:rsidR="001F407B" w:rsidRPr="006165E8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>связанное</w:t>
      </w:r>
      <w:proofErr w:type="gramEnd"/>
      <w:r w:rsidR="001F407B" w:rsidRPr="006165E8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с деятельностью образовательной организации</w:t>
      </w:r>
      <w:r w:rsidR="002A1292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t xml:space="preserve"> </w:t>
      </w:r>
    </w:p>
    <w:p w:rsidR="002A1292" w:rsidRPr="006165E8" w:rsidRDefault="002A1292" w:rsidP="0057314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</w:p>
    <w:tbl>
      <w:tblPr>
        <w:tblStyle w:val="a5"/>
        <w:tblW w:w="9923" w:type="dxa"/>
        <w:tblInd w:w="-176" w:type="dxa"/>
        <w:tblLook w:val="04A0" w:firstRow="1" w:lastRow="0" w:firstColumn="1" w:lastColumn="0" w:noHBand="0" w:noVBand="1"/>
      </w:tblPr>
      <w:tblGrid>
        <w:gridCol w:w="9923"/>
      </w:tblGrid>
      <w:tr w:rsidR="001F407B" w:rsidRPr="006165E8" w:rsidTr="00573142"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МБОУ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>Бажын-Алаакская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>Дзун-Хемчикского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</w:t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Старое здание школы на балансе МБОУ </w:t>
            </w:r>
            <w:proofErr w:type="spellStart"/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Бажын-Алаакская</w:t>
            </w:r>
            <w:proofErr w:type="spellEnd"/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СОШ, год постройки здания – 1947.</w:t>
            </w:r>
          </w:p>
          <w:p w:rsidR="001F407B" w:rsidRPr="000C04BD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0C04BD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«ДО»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48720B3" wp14:editId="3EFE44C6">
                  <wp:extent cx="1066813" cy="1422357"/>
                  <wp:effectExtent l="0" t="6033" r="0" b="0"/>
                  <wp:docPr id="29" name="Рисунок 29" descr="V:\Онан АК\видеопроверок\2024 г\Дзун-Хемчик\IMG_20240411_133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Онан АК\видеопроверок\2024 г\Дзун-Хемчик\IMG_20240411_133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2" r="50221"/>
                          <a:stretch/>
                        </pic:blipFill>
                        <pic:spPr bwMode="auto">
                          <a:xfrm rot="5400000">
                            <a:off x="0" y="0"/>
                            <a:ext cx="1079686" cy="14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1404A" wp14:editId="342C20FD">
                  <wp:extent cx="1569154" cy="1106667"/>
                  <wp:effectExtent l="0" t="0" r="0" b="0"/>
                  <wp:docPr id="44" name="Рисунок 44" descr="X:\ЛАГЕРЯ ВО ВРЕМЯ ЛЕТНИХ КАНИКУЛ\2.Летние лагеря\9. ЛОУ 2024 г\ПО ЗАБРОШЕННЫМ ЗДАНИЯМ ШКОЛ\1. БАЖЫН-АЛААК ДЗУН-ХЕМЧИК\IMG_20240411_12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ЛАГЕРЯ ВО ВРЕМЯ ЛЕТНИХ КАНИКУЛ\2.Летние лагеря\9. ЛОУ 2024 г\ПО ЗАБРОШЕННЫМ ЗДАНИЯМ ШКОЛ\1. БАЖЫН-АЛААК ДЗУН-ХЕМЧИК\IMG_20240411_121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7648"/>
                          <a:stretch/>
                        </pic:blipFill>
                        <pic:spPr bwMode="auto">
                          <a:xfrm>
                            <a:off x="0" y="0"/>
                            <a:ext cx="1569972" cy="110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FA560A" wp14:editId="6DC38616">
                  <wp:extent cx="1108338" cy="1195727"/>
                  <wp:effectExtent l="0" t="5715" r="0" b="0"/>
                  <wp:docPr id="45" name="Рисунок 45" descr="X:\ЛАГЕРЯ ВО ВРЕМЯ ЛЕТНИХ КАНИКУЛ\2.Летние лагеря\9. ЛОУ 2024 г\ПО ЗАБРОШЕННЫМ ЗДАНИЯМ ШКОЛ\1. БАЖЫН-АЛААК ДЗУН-ХЕМЧИК\IMG_20240411_12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ЛАГЕРЯ ВО ВРЕМЯ ЛЕТНИХ КАНИКУЛ\2.Летние лагеря\9. ЛОУ 2024 г\ПО ЗАБРОШЕННЫМ ЗДАНИЯМ ШКОЛ\1. БАЖЫН-АЛААК ДЗУН-ХЕМЧИК\IMG_20240411_121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8" r="37149"/>
                          <a:stretch/>
                        </pic:blipFill>
                        <pic:spPr bwMode="auto">
                          <a:xfrm rot="5400000">
                            <a:off x="0" y="0"/>
                            <a:ext cx="1112054" cy="119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0C04BD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«ПОСЛЕ»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BECA3" wp14:editId="5BB1D964">
                  <wp:extent cx="1422400" cy="1302196"/>
                  <wp:effectExtent l="0" t="0" r="6350" b="0"/>
                  <wp:docPr id="94" name="Рисунок 94" descr="https://sun9-74.userapi.com/impg/O93Z2EyDTRM_wDHNhCkRXLJUFcu0s9CmoT4Y1g/OU6jUkf0QeQ.jpg?size=1600x1205&amp;quality=95&amp;sign=64117c7f0d909ea81419ff60e5f3ea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4.userapi.com/impg/O93Z2EyDTRM_wDHNhCkRXLJUFcu0s9CmoT4Y1g/OU6jUkf0QeQ.jpg?size=1600x1205&amp;quality=95&amp;sign=64117c7f0d909ea81419ff60e5f3ea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61" cy="131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EDC9AA" wp14:editId="4D5E591F">
                  <wp:extent cx="1261875" cy="1316086"/>
                  <wp:effectExtent l="0" t="0" r="0" b="0"/>
                  <wp:docPr id="103" name="Рисунок 103" descr="https://sun9-77.userapi.com/impg/bRRObr-LqlpWyeOhkNXl7JK216jHIxJevEGqDQ/wcRd27x43ZM.jpg?size=1200x1600&amp;quality=95&amp;sign=5a02b9cd36bab4544326c13ad5338e0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77.userapi.com/impg/bRRObr-LqlpWyeOhkNXl7JK216jHIxJevEGqDQ/wcRd27x43ZM.jpg?size=1200x1600&amp;quality=95&amp;sign=5a02b9cd36bab4544326c13ad5338e0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66" cy="132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8DD659" wp14:editId="5764F73C">
                  <wp:extent cx="1794933" cy="1327768"/>
                  <wp:effectExtent l="0" t="0" r="0" b="6350"/>
                  <wp:docPr id="104" name="Рисунок 104" descr="https://sun9-45.userapi.com/impg/RV4UznVSktfOT-h53344JK3YVvXnW5syivcurA/FyOGQ5aQnfU.jpg?size=1600x1205&amp;quality=95&amp;sign=e6f7d65f1faadf22a9a8998b6425c5f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45.userapi.com/impg/RV4UznVSktfOT-h53344JK3YVvXnW5syivcurA/FyOGQ5aQnfU.jpg?size=1600x1205&amp;quality=95&amp;sign=e6f7d65f1faadf22a9a8998b6425c5f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95" cy="134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RPr="006165E8" w:rsidTr="00573142">
        <w:tc>
          <w:tcPr>
            <w:tcW w:w="9923" w:type="dxa"/>
          </w:tcPr>
          <w:p w:rsidR="0071004A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МБООУ санаторного типа для детей, нуждающихся в длительном лечении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>Элдиг-Хемская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санаторная школа-интернат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5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Дзун-Хемчикского</w:t>
            </w:r>
            <w:proofErr w:type="spellEnd"/>
            <w:r w:rsidR="007100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 </w:t>
            </w:r>
            <w:proofErr w:type="spellStart"/>
            <w:r w:rsidR="007100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кожууна</w:t>
            </w:r>
            <w:proofErr w:type="spellEnd"/>
          </w:p>
        </w:tc>
      </w:tr>
      <w:tr w:rsidR="001F407B" w:rsidRPr="006165E8" w:rsidTr="00573142">
        <w:tc>
          <w:tcPr>
            <w:tcW w:w="9923" w:type="dxa"/>
          </w:tcPr>
          <w:p w:rsidR="001F407B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Старое здание школы на балансе </w:t>
            </w:r>
            <w:r w:rsidRPr="006165E8">
              <w:rPr>
                <w:rFonts w:ascii="Times New Roman" w:hAnsi="Times New Roman" w:cs="Times New Roman"/>
                <w:sz w:val="28"/>
                <w:szCs w:val="28"/>
              </w:rPr>
              <w:t xml:space="preserve">МБООУ санаторного типа для детей, нуждающихся в длительном лечении </w:t>
            </w:r>
            <w:proofErr w:type="spellStart"/>
            <w:r w:rsidRPr="006165E8">
              <w:rPr>
                <w:rFonts w:ascii="Times New Roman" w:hAnsi="Times New Roman" w:cs="Times New Roman"/>
                <w:sz w:val="28"/>
                <w:szCs w:val="28"/>
              </w:rPr>
              <w:t>Элдиг-Хемская</w:t>
            </w:r>
            <w:proofErr w:type="spellEnd"/>
            <w:r w:rsidRPr="006165E8">
              <w:rPr>
                <w:rFonts w:ascii="Times New Roman" w:hAnsi="Times New Roman" w:cs="Times New Roman"/>
                <w:sz w:val="28"/>
                <w:szCs w:val="28"/>
              </w:rPr>
              <w:t xml:space="preserve"> санаторная школа-интернат</w:t>
            </w: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год постройки здания – 1960.</w:t>
            </w:r>
          </w:p>
          <w:p w:rsidR="001F407B" w:rsidRPr="000C04BD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0C04BD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«ДО»</w:t>
            </w:r>
          </w:p>
          <w:p w:rsidR="001F407B" w:rsidRPr="000C04BD" w:rsidRDefault="001F407B" w:rsidP="00573142">
            <w:pPr>
              <w:spacing w:after="0" w:line="240" w:lineRule="auto"/>
              <w:ind w:firstLine="5"/>
              <w:jc w:val="both"/>
              <w:rPr>
                <w:noProof/>
                <w:lang w:eastAsia="ru-RU"/>
              </w:rPr>
            </w:pP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D7319" wp14:editId="05A57248">
                  <wp:extent cx="1326253" cy="1331277"/>
                  <wp:effectExtent l="0" t="0" r="7620" b="2540"/>
                  <wp:docPr id="46" name="Рисунок 46" descr="X:\ЛАГЕРЯ ВО ВРЕМЯ ЛЕТНИХ КАНИКУЛ\2.Летние лагеря\9. ЛОУ 2024 г\ПО ЗАБРОШЕННЫМ ЗДАНИЯМ ШКОЛ\2. ЭЛДИГ-ХЕМ ШКОЛА-ИНТЕРНАТ ДЗУН-ХЕМ\v-da1iNTv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ЛАГЕРЯ ВО ВРЕМЯ ЛЕТНИХ КАНИКУЛ\2.Летние лагеря\9. ЛОУ 2024 г\ПО ЗАБРОШЕННЫМ ЗДАНИЯМ ШКОЛ\2. ЭЛДИГ-ХЕМ ШКОЛА-ИНТЕРНАТ ДЗУН-ХЕМ\v-da1iNTvM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0" t="18750"/>
                          <a:stretch/>
                        </pic:blipFill>
                        <pic:spPr bwMode="auto">
                          <a:xfrm>
                            <a:off x="0" y="0"/>
                            <a:ext cx="1331715" cy="1336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DF2B9" wp14:editId="12F57063">
                  <wp:extent cx="1399421" cy="1358914"/>
                  <wp:effectExtent l="0" t="0" r="0" b="0"/>
                  <wp:docPr id="47" name="Рисунок 47" descr="X:\ЛАГЕРЯ ВО ВРЕМЯ ЛЕТНИХ КАНИКУЛ\2.Летние лагеря\9. ЛОУ 2024 г\ПО ЗАБРОШЕННЫМ ЗДАНИЯМ ШКОЛ\2. ЭЛДИГ-ХЕМ ШКОЛА-ИНТЕРНАТ ДЗУН-ХЕМ\HWzucGrzP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ЛАГЕРЯ ВО ВРЕМЯ ЛЕТНИХ КАНИКУЛ\2.Летние лагеря\9. ЛОУ 2024 г\ПО ЗАБРОШЕННЫМ ЗДАНИЯМ ШКОЛ\2. ЭЛДИГ-ХЕМ ШКОЛА-ИНТЕРНАТ ДЗУН-ХЕМ\HWzucGrzP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5" b="19249"/>
                          <a:stretch/>
                        </pic:blipFill>
                        <pic:spPr bwMode="auto">
                          <a:xfrm>
                            <a:off x="0" y="0"/>
                            <a:ext cx="1406972" cy="136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t xml:space="preserve"> </w:t>
            </w:r>
            <w:r w:rsidRPr="006165E8">
              <w:rPr>
                <w:noProof/>
                <w:lang w:eastAsia="ru-RU"/>
              </w:rPr>
              <w:drawing>
                <wp:inline distT="0" distB="0" distL="0" distR="0" wp14:anchorId="6CE53CE3" wp14:editId="315DAFC6">
                  <wp:extent cx="1207911" cy="1328702"/>
                  <wp:effectExtent l="0" t="0" r="0" b="5080"/>
                  <wp:docPr id="22" name="Рисунок 22" descr="https://sun9-30.userapi.com/impg/-UC8Dz_YjKKyoYkPU4putV4K4PrwQWcPh-U-GA/OgJHsU6FxwM.jpg?size=1600x1200&amp;quality=95&amp;sign=e25ddb6350a275308fc2299e93c89a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0.userapi.com/impg/-UC8Dz_YjKKyoYkPU4putV4K4PrwQWcPh-U-GA/OgJHsU6FxwM.jpg?size=1600x1200&amp;quality=95&amp;sign=e25ddb6350a275308fc2299e93c89a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193" cy="135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noProof/>
                <w:lang w:eastAsia="ru-RU"/>
              </w:rPr>
              <w:drawing>
                <wp:inline distT="0" distB="0" distL="0" distR="0" wp14:anchorId="722D1A90" wp14:editId="47610C22">
                  <wp:extent cx="1377244" cy="1269446"/>
                  <wp:effectExtent l="0" t="0" r="0" b="6985"/>
                  <wp:docPr id="23" name="Рисунок 23" descr="https://sun9-60.userapi.com/impg/WmGWlj_baj5EQpptj-4CI88-0hvMclYhwG2Wqg/G12Rr3FQeXw.jpg?size=1600x1200&amp;quality=95&amp;sign=84d4643f7b7a518b97d577b8beee3b8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0.userapi.com/impg/WmGWlj_baj5EQpptj-4CI88-0hvMclYhwG2Wqg/G12Rr3FQeXw.jpg?size=1600x1200&amp;quality=95&amp;sign=84d4643f7b7a518b97d577b8beee3b8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62" cy="128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C04B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«ПОСЛЕ»</w:t>
            </w:r>
          </w:p>
          <w:p w:rsidR="001F407B" w:rsidRPr="000C04BD" w:rsidRDefault="001F407B" w:rsidP="00573142">
            <w:pPr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B5E13" wp14:editId="41F4E40E">
                  <wp:extent cx="1540985" cy="1154416"/>
                  <wp:effectExtent l="0" t="0" r="2540" b="8255"/>
                  <wp:docPr id="98" name="Рисунок 98" descr="https://sun9-65.userapi.com/impg/dufIuiNzlPzIIZe0hnpF6q1hpQNpyM67elbYIA/QkALLioAqww.jpg?size=854x640&amp;quality=95&amp;sign=491676f54e88cf66e09aff700bd374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5.userapi.com/impg/dufIuiNzlPzIIZe0hnpF6q1hpQNpyM67elbYIA/QkALLioAqww.jpg?size=854x640&amp;quality=95&amp;sign=491676f54e88cf66e09aff700bd3748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45" cy="116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DDCF51" wp14:editId="5A673549">
                  <wp:extent cx="1591734" cy="1134718"/>
                  <wp:effectExtent l="0" t="0" r="8890" b="8890"/>
                  <wp:docPr id="99" name="Рисунок 99" descr="https://sun9-45.userapi.com/impg/40PKYEa7yb2VVgkL0bVPJx-EFy83NBdM9UZ5mw/NwYYOoF9zF4.jpg?size=1600x1200&amp;quality=95&amp;sign=1f583187901435e80b9e70ba0ea928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45.userapi.com/impg/40PKYEa7yb2VVgkL0bVPJx-EFy83NBdM9UZ5mw/NwYYOoF9zF4.jpg?size=1600x1200&amp;quality=95&amp;sign=1f583187901435e80b9e70ba0ea928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4" cy="114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7409DC" wp14:editId="32AB1CAE">
                  <wp:extent cx="1873956" cy="1153963"/>
                  <wp:effectExtent l="0" t="0" r="0" b="8255"/>
                  <wp:docPr id="100" name="Рисунок 100" descr="https://sun9-78.userapi.com/impg/JKBVYNrEiR_5yYaukIaBIYwBrHGlX2zHEaue7Q/Tu81KALawNM.jpg?size=1600x1200&amp;quality=95&amp;sign=a4be4d26dd34a73cd52f68d02eff5d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8.userapi.com/impg/JKBVYNrEiR_5yYaukIaBIYwBrHGlX2zHEaue7Q/Tu81KALawNM.jpg?size=1600x1200&amp;quality=95&amp;sign=a4be4d26dd34a73cd52f68d02eff5d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62" cy="11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407B" w:rsidRPr="006165E8" w:rsidTr="00573142"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МБОУ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Чербинская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 СОШ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Кызылского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 района</w:t>
            </w:r>
          </w:p>
        </w:tc>
      </w:tr>
      <w:tr w:rsidR="001F407B" w:rsidRPr="006165E8" w:rsidTr="00573142">
        <w:tc>
          <w:tcPr>
            <w:tcW w:w="9923" w:type="dxa"/>
          </w:tcPr>
          <w:p w:rsidR="0071004A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Старое здание </w:t>
            </w:r>
            <w:proofErr w:type="gramStart"/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школы-интернат</w:t>
            </w:r>
            <w:proofErr w:type="gramEnd"/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не на балансе </w:t>
            </w:r>
            <w:r w:rsidRPr="006165E8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proofErr w:type="spellStart"/>
            <w:r w:rsidRPr="006165E8">
              <w:rPr>
                <w:rFonts w:ascii="Times New Roman" w:hAnsi="Times New Roman" w:cs="Times New Roman"/>
                <w:sz w:val="28"/>
                <w:szCs w:val="28"/>
              </w:rPr>
              <w:t>Чербинская</w:t>
            </w:r>
            <w:proofErr w:type="spellEnd"/>
            <w:r w:rsidRPr="006165E8">
              <w:rPr>
                <w:rFonts w:ascii="Times New Roman" w:hAnsi="Times New Roman" w:cs="Times New Roman"/>
                <w:sz w:val="28"/>
                <w:szCs w:val="28"/>
              </w:rPr>
              <w:t xml:space="preserve"> СОШ</w:t>
            </w: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, год постройки здания – 1960.</w:t>
            </w:r>
          </w:p>
          <w:p w:rsidR="001F407B" w:rsidRPr="000C04BD" w:rsidRDefault="001F407B" w:rsidP="00573142">
            <w:pPr>
              <w:spacing w:after="0" w:line="240" w:lineRule="auto"/>
              <w:ind w:firstLine="567"/>
              <w:jc w:val="center"/>
              <w:rPr>
                <w:b/>
                <w:noProof/>
                <w:sz w:val="26"/>
                <w:szCs w:val="26"/>
                <w:lang w:eastAsia="ru-RU"/>
              </w:rPr>
            </w:pPr>
            <w:r w:rsidRPr="000C04BD">
              <w:rPr>
                <w:b/>
                <w:noProof/>
                <w:sz w:val="26"/>
                <w:szCs w:val="26"/>
                <w:lang w:eastAsia="ru-RU"/>
              </w:rPr>
              <w:t>«ДО»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5E8">
              <w:rPr>
                <w:noProof/>
                <w:lang w:eastAsia="ru-RU"/>
              </w:rPr>
              <w:drawing>
                <wp:inline distT="0" distB="0" distL="0" distR="0" wp14:anchorId="09A15374" wp14:editId="0D0B314E">
                  <wp:extent cx="1320800" cy="828934"/>
                  <wp:effectExtent l="0" t="0" r="0" b="9525"/>
                  <wp:docPr id="27" name="Рисунок 27" descr="https://sun9-77.userapi.com/impg/QePmqt64fNJtOvTPxw66diHyZsaJAK0QVgEHhg/tBjm07VLq9E.jpg?size=900x1600&amp;quality=95&amp;sign=fc4dabc5f7b34fa643dc0796a061eef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7.userapi.com/impg/QePmqt64fNJtOvTPxw66diHyZsaJAK0QVgEHhg/tBjm07VLq9E.jpg?size=900x1600&amp;quality=95&amp;sign=fc4dabc5f7b34fa643dc0796a061eeff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008"/>
                          <a:stretch/>
                        </pic:blipFill>
                        <pic:spPr bwMode="auto">
                          <a:xfrm>
                            <a:off x="0" y="0"/>
                            <a:ext cx="1339940" cy="84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noProof/>
                <w:lang w:eastAsia="ru-RU"/>
              </w:rPr>
              <w:t xml:space="preserve"> </w:t>
            </w:r>
            <w:r w:rsidRPr="006165E8">
              <w:rPr>
                <w:noProof/>
                <w:lang w:eastAsia="ru-RU"/>
              </w:rPr>
              <w:drawing>
                <wp:inline distT="0" distB="0" distL="0" distR="0" wp14:anchorId="016F3E9A" wp14:editId="23C15571">
                  <wp:extent cx="1718762" cy="912406"/>
                  <wp:effectExtent l="0" t="0" r="0" b="2540"/>
                  <wp:docPr id="26" name="Рисунок 26" descr="https://sun9-25.userapi.com/impg/4F1eXwyoonG5a3au9XOCGW0tNvP02X4Z8nCUog/1YyVRJRg-ao.jpg?size=900x1600&amp;quality=95&amp;sign=8bbc2e40e8acafd2c42ef97c7e440e4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5.userapi.com/impg/4F1eXwyoonG5a3au9XOCGW0tNvP02X4Z8nCUog/1YyVRJRg-ao.jpg?size=900x1600&amp;quality=95&amp;sign=8bbc2e40e8acafd2c42ef97c7e440e4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36" b="51268"/>
                          <a:stretch/>
                        </pic:blipFill>
                        <pic:spPr bwMode="auto">
                          <a:xfrm>
                            <a:off x="0" y="0"/>
                            <a:ext cx="1740657" cy="92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noProof/>
                <w:lang w:eastAsia="ru-RU"/>
              </w:rPr>
              <w:drawing>
                <wp:inline distT="0" distB="0" distL="0" distR="0" wp14:anchorId="4AF78C12" wp14:editId="15C5607A">
                  <wp:extent cx="2448217" cy="914400"/>
                  <wp:effectExtent l="0" t="0" r="9525" b="0"/>
                  <wp:docPr id="21" name="Рисунок 21" descr="https://sun9-79.userapi.com/impg/-xCCq-Ee5U0oSFXUlqZVpWgquC9Hbd-pRCz1BA/ZjmDoF8FUww.jpg?size=1600x900&amp;quality=95&amp;sign=90024fedddd080b7d9d9e61f75db2c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9.userapi.com/impg/-xCCq-Ee5U0oSFXUlqZVpWgquC9Hbd-pRCz1BA/ZjmDoF8FUww.jpg?size=1600x900&amp;quality=95&amp;sign=90024fedddd080b7d9d9e61f75db2c6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99" b="42551"/>
                          <a:stretch/>
                        </pic:blipFill>
                        <pic:spPr bwMode="auto">
                          <a:xfrm>
                            <a:off x="0" y="0"/>
                            <a:ext cx="2493047" cy="93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07B" w:rsidRPr="000C04BD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0C04BD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«ПОСЛЕ»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2E084" wp14:editId="7F3C0AA1">
                  <wp:extent cx="1106312" cy="1171743"/>
                  <wp:effectExtent l="0" t="0" r="0" b="9525"/>
                  <wp:docPr id="96" name="Рисунок 96" descr="https://sun9-73.userapi.com/impg/dUXEFiRcSv-TR-StBJU-r1YpEK_nJZZfHmdk5g/vNbtXzIq4sU.jpg?size=900x1600&amp;quality=95&amp;sign=810bf43ad4a3bb5c2cf6054bd3c591e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3.userapi.com/impg/dUXEFiRcSv-TR-StBJU-r1YpEK_nJZZfHmdk5g/vNbtXzIq4sU.jpg?size=900x1600&amp;quality=95&amp;sign=810bf43ad4a3bb5c2cf6054bd3c591e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45" b="35530"/>
                          <a:stretch/>
                        </pic:blipFill>
                        <pic:spPr bwMode="auto">
                          <a:xfrm>
                            <a:off x="0" y="0"/>
                            <a:ext cx="1115024" cy="118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70CB28" wp14:editId="2B2EA35C">
                  <wp:extent cx="1038577" cy="1174044"/>
                  <wp:effectExtent l="0" t="0" r="0" b="7620"/>
                  <wp:docPr id="97" name="Рисунок 97" descr="https://sun9-1.userapi.com/impg/OENopihqtoamek19GroyCy5hlZZz8pebDeR1pw/p3zhTS-A8xw.jpg?size=1200x1600&amp;quality=95&amp;sign=d512be78b8fef48ca79dc5d11afca98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.userapi.com/impg/OENopihqtoamek19GroyCy5hlZZz8pebDeR1pw/p3zhTS-A8xw.jpg?size=1200x1600&amp;quality=95&amp;sign=d512be78b8fef48ca79dc5d11afca98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69" b="23011"/>
                          <a:stretch/>
                        </pic:blipFill>
                        <pic:spPr bwMode="auto">
                          <a:xfrm>
                            <a:off x="0" y="0"/>
                            <a:ext cx="1044520" cy="118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73DD47E" wp14:editId="5A0DB7F8">
                  <wp:extent cx="1411111" cy="1162755"/>
                  <wp:effectExtent l="0" t="0" r="0" b="0"/>
                  <wp:docPr id="105" name="Рисунок 105" descr="https://sun9-24.userapi.com/impg/3nyJF8tvvi6f9oed65r9a8oB3VPuKDctcExf5g/FqRvi1EHIJI.jpg?size=607x1080&amp;quality=95&amp;sign=350e0ddcc8d84414f3783e331fb995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3nyJF8tvvi6f9oed65r9a8oB3VPuKDctcExf5g/FqRvi1EHIJI.jpg?size=607x1080&amp;quality=95&amp;sign=350e0ddcc8d84414f3783e331fb995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852" cy="11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5788E6" wp14:editId="482BB74C">
                  <wp:extent cx="1986844" cy="1151466"/>
                  <wp:effectExtent l="0" t="0" r="0" b="0"/>
                  <wp:docPr id="106" name="Рисунок 106" descr="https://sun9-38.userapi.com/impg/hIeSPVZYZV5cg4_zBapRsuhiJgMdKPnM_B4iwA/f5N2Dgadaug.jpg?size=1280x960&amp;quality=95&amp;sign=157fd530150ce043c2c936e74356da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8.userapi.com/impg/hIeSPVZYZV5cg4_zBapRsuhiJgMdKPnM_B4iwA/f5N2Dgadaug.jpg?size=1280x960&amp;quality=95&amp;sign=157fd530150ce043c2c936e74356da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95" cy="115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1F407B" w:rsidRPr="006165E8" w:rsidTr="00573142">
        <w:trPr>
          <w:trHeight w:val="251"/>
        </w:trPr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МБОУ СОШ с.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Эйлиг-Хем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Улуг-Хемского</w:t>
            </w:r>
            <w:proofErr w:type="spellEnd"/>
            <w:r w:rsidRPr="006165E8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 xml:space="preserve"> района</w:t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Default="001F407B" w:rsidP="00573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На территории имеется недостроенное огражденное здание. Обеспечить ограждение глухим забором недоступным для детей.    </w:t>
            </w:r>
          </w:p>
          <w:p w:rsidR="001F407B" w:rsidRPr="0011238E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11238E"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  <w:t>«ДО»</w:t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875C1" wp14:editId="74EA57F5">
                  <wp:extent cx="1386568" cy="1195127"/>
                  <wp:effectExtent l="0" t="0" r="4445" b="5080"/>
                  <wp:docPr id="10" name="Рисунок 10" descr="X:\ЛАГЕРЯ ВО ВРЕМЯ ЛЕТНИХ КАНИКУЛ\2.Летние лагеря\9. ЛОУ 2024 г\ПО ЗАБРОШЕННЫМ ЗДАНИЯМ ШКОЛ\6. ЭЙЛИГ-ХЕМ СОШ УЛУГ-ХЕМ\IMG_20240304_12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ЛАГЕРЯ ВО ВРЕМЯ ЛЕТНИХ КАНИКУЛ\2.Летние лагеря\9. ЛОУ 2024 г\ПО ЗАБРОШЕННЫМ ЗДАНИЯМ ШКОЛ\6. ЭЙЛИГ-ХЕМ СОШ УЛУГ-ХЕМ\IMG_20240304_1208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10" r="34350" b="37506"/>
                          <a:stretch/>
                        </pic:blipFill>
                        <pic:spPr bwMode="auto">
                          <a:xfrm>
                            <a:off x="0" y="0"/>
                            <a:ext cx="1404056" cy="121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D531B" wp14:editId="14AA0B74">
                  <wp:extent cx="2009422" cy="1266620"/>
                  <wp:effectExtent l="0" t="0" r="0" b="0"/>
                  <wp:docPr id="11" name="Рисунок 11" descr="X:\ЛАГЕРЯ ВО ВРЕМЯ ЛЕТНИХ КАНИКУЛ\2.Летние лагеря\9. ЛОУ 2024 г\ПО ЗАБРОШЕННЫМ ЗДАНИЯМ ШКОЛ\6. ЭЙЛИГ-ХЕМ СОШ УЛУГ-ХЕМ\IMG_20240304_12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ЛАГЕРЯ ВО ВРЕМЯ ЛЕТНИХ КАНИКУЛ\2.Летние лагеря\9. ЛОУ 2024 г\ПО ЗАБРОШЕННЫМ ЗДАНИЯМ ШКОЛ\6. ЭЙЛИГ-ХЕМ СОШ УЛУГ-ХЕМ\IMG_20240304_1227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53" b="34204"/>
                          <a:stretch/>
                        </pic:blipFill>
                        <pic:spPr bwMode="auto">
                          <a:xfrm>
                            <a:off x="0" y="0"/>
                            <a:ext cx="2060122" cy="129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1238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«ПОСЛЕ»</w:t>
            </w:r>
          </w:p>
          <w:p w:rsidR="001F407B" w:rsidRPr="0011238E" w:rsidRDefault="001F407B" w:rsidP="00573142">
            <w:pPr>
              <w:spacing w:after="0" w:line="240" w:lineRule="auto"/>
              <w:ind w:firstLine="146"/>
              <w:jc w:val="center"/>
              <w:rPr>
                <w:rFonts w:ascii="Times New Roman" w:eastAsia="Times New Roman" w:hAnsi="Times New Roman" w:cs="Times New Roman"/>
                <w:b/>
                <w:noProof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6100B" wp14:editId="64226AF5">
                  <wp:extent cx="1259947" cy="1304745"/>
                  <wp:effectExtent l="0" t="0" r="0" b="0"/>
                  <wp:docPr id="101" name="Рисунок 101" descr="https://sun9-27.userapi.com/impg/XnMnwLVrq0YUXmNZ8WPpAz8yI1QItc_9aHmpvw/L90v-QreQBQ.jpg?size=1600x1200&amp;quality=95&amp;sign=a4b3282e1174962885f7b97d50ae208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27.userapi.com/impg/XnMnwLVrq0YUXmNZ8WPpAz8yI1QItc_9aHmpvw/L90v-QreQBQ.jpg?size=1600x1200&amp;quality=95&amp;sign=a4b3282e1174962885f7b97d50ae208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666" cy="131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76E279A" wp14:editId="77F1F650">
                  <wp:extent cx="1320800" cy="1275644"/>
                  <wp:effectExtent l="0" t="0" r="0" b="1270"/>
                  <wp:docPr id="102" name="Рисунок 102" descr="https://sun9-15.userapi.com/impg/HUsJ65OJ8xblMmLHAW5Ptf-ESIDn7BH-7OAx7w/AD93_rcenSs.jpg?size=1200x1600&amp;quality=95&amp;sign=d59bc3a845e70a50bc580663b05d97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15.userapi.com/impg/HUsJ65OJ8xblMmLHAW5Ptf-ESIDn7BH-7OAx7w/AD93_rcenSs.jpg?size=1200x1600&amp;quality=95&amp;sign=d59bc3a845e70a50bc580663b05d970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959" cy="128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83642F" wp14:editId="03A72224">
                  <wp:extent cx="1462395" cy="1318402"/>
                  <wp:effectExtent l="0" t="0" r="5080" b="0"/>
                  <wp:docPr id="53" name="Рисунок 53" descr="https://sun9-65.userapi.com/impg/drgomaG54YRvTJIgsds2CWU8sGWpO11gvoes7g/ml6pvfzD6X4.jpg?size=1600x1200&amp;quality=95&amp;sign=82f9b89133ffa3cc7c11c05c35a620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65.userapi.com/impg/drgomaG54YRvTJIgsds2CWU8sGWpO11gvoes7g/ml6pvfzD6X4.jpg?size=1600x1200&amp;quality=95&amp;sign=82f9b89133ffa3cc7c11c05c35a620a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90" cy="134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МБОУ Ак-</w:t>
            </w:r>
            <w:proofErr w:type="spellStart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Тальская</w:t>
            </w:r>
            <w:proofErr w:type="spellEnd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 СОШ </w:t>
            </w:r>
            <w:proofErr w:type="spellStart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Чеди-Хольского</w:t>
            </w:r>
            <w:proofErr w:type="spellEnd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 района</w:t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Default="0071004A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  </w:t>
            </w:r>
            <w:r w:rsidR="001F407B"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Старое заброшенное здание пищеблока на балансе МБОУ Ак-</w:t>
            </w:r>
            <w:proofErr w:type="spellStart"/>
            <w:r w:rsidR="001F407B"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>Тальская</w:t>
            </w:r>
            <w:proofErr w:type="spellEnd"/>
            <w:r w:rsidR="001F407B" w:rsidRPr="006165E8"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СОШ.</w:t>
            </w:r>
            <w:r>
              <w:rPr>
                <w:rFonts w:ascii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r w:rsidR="001F407B" w:rsidRPr="006165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>На момент осмотра 09.04.2024 г. старое здание пищеблока используется как складское помещения для хранения использованной оргтехники.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 </w:t>
            </w:r>
            <w:r w:rsidR="001F407B" w:rsidRPr="006165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Расстояние от основного здания школы до заброшенного здания 10-15 м. </w:t>
            </w:r>
          </w:p>
          <w:p w:rsidR="001F407B" w:rsidRPr="007C7539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</w:pPr>
            <w:r w:rsidRPr="007C753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«ДО»</w:t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D3FF0" wp14:editId="468A8F63">
                  <wp:extent cx="1456064" cy="977923"/>
                  <wp:effectExtent l="0" t="0" r="0" b="0"/>
                  <wp:docPr id="16" name="Рисунок 16" descr="X:\ЛАГЕРЯ ВО ВРЕМЯ ЛЕТНИХ КАНИКУЛ\2.Летние лагеря\9. ЛОУ 2024 г\ПО ЗАБРОШЕННЫМ ЗДАНИЯМ ШКОЛ\10. МБОУ АК-ТАЛЬСКАЯ СОШ ЧЕДИ-ХОЛ\20240409_143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ЛАГЕРЯ ВО ВРЕМЯ ЛЕТНИХ КАНИКУЛ\2.Летние лагеря\9. ЛОУ 2024 г\ПО ЗАБРОШЕННЫМ ЗДАНИЯМ ШКОЛ\10. МБОУ АК-ТАЛЬСКАЯ СОШ ЧЕДИ-ХОЛ\20240409_143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4" r="14359" b="34160"/>
                          <a:stretch/>
                        </pic:blipFill>
                        <pic:spPr bwMode="auto">
                          <a:xfrm>
                            <a:off x="0" y="0"/>
                            <a:ext cx="1477820" cy="99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BA174" wp14:editId="6F5DCCD5">
                  <wp:extent cx="1422400" cy="1024128"/>
                  <wp:effectExtent l="0" t="0" r="6350" b="5080"/>
                  <wp:docPr id="17" name="Рисунок 17" descr="X:\ЛАГЕРЯ ВО ВРЕМЯ ЛЕТНИХ КАНИКУЛ\2.Летние лагеря\9. ЛОУ 2024 г\ПО ЗАБРОШЕННЫМ ЗДАНИЯМ ШКОЛ\10. МБОУ АК-ТАЛЬСКАЯ СОШ ЧЕДИ-ХОЛ\20240409_144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ЛАГЕРЯ ВО ВРЕМЯ ЛЕТНИХ КАНИКУЛ\2.Летние лагеря\9. ЛОУ 2024 г\ПО ЗАБРОШЕННЫМ ЗДАНИЯМ ШКОЛ\10. МБОУ АК-ТАЛЬСКАЯ СОШ ЧЕДИ-ХОЛ\20240409_1440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78" r="29955" b="24768"/>
                          <a:stretch/>
                        </pic:blipFill>
                        <pic:spPr bwMode="auto">
                          <a:xfrm>
                            <a:off x="0" y="0"/>
                            <a:ext cx="1429101" cy="1028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407B" w:rsidRPr="007C7539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C75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«ПОСЛЕ»</w:t>
            </w:r>
          </w:p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80495" wp14:editId="0924B60D">
                  <wp:extent cx="1670756" cy="1298327"/>
                  <wp:effectExtent l="0" t="0" r="5715" b="0"/>
                  <wp:docPr id="95" name="Рисунок 95" descr="https://sun9-49.userapi.com/impg/cIwi_XiykAhBRpULFk5Hr9vrrRLl5HGx_5vm4g/DV4bMUWXq54.jpg?size=1600x1600&amp;quality=95&amp;sign=d47c7642b2911be5e9f7121f35ac688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49.userapi.com/impg/cIwi_XiykAhBRpULFk5Hr9vrrRLl5HGx_5vm4g/DV4bMUWXq54.jpg?size=1600x1600&amp;quality=95&amp;sign=d47c7642b2911be5e9f7121f35ac688a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6" t="50861" r="16159" b="11391"/>
                          <a:stretch/>
                        </pic:blipFill>
                        <pic:spPr bwMode="auto">
                          <a:xfrm>
                            <a:off x="0" y="0"/>
                            <a:ext cx="1681637" cy="130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Pr="006165E8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МБОУ СОШ с. </w:t>
            </w:r>
            <w:proofErr w:type="spellStart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Аянгаты</w:t>
            </w:r>
            <w:proofErr w:type="spellEnd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Барун-Хемчикского</w:t>
            </w:r>
            <w:proofErr w:type="spellEnd"/>
            <w:r w:rsidRPr="006165E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 xml:space="preserve"> района</w:t>
            </w:r>
          </w:p>
        </w:tc>
      </w:tr>
      <w:tr w:rsidR="001F407B" w:rsidRPr="006165E8" w:rsidTr="00573142">
        <w:tc>
          <w:tcPr>
            <w:tcW w:w="9923" w:type="dxa"/>
          </w:tcPr>
          <w:p w:rsidR="001F407B" w:rsidRDefault="001F407B" w:rsidP="00573142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</w:pPr>
            <w:r w:rsidRPr="006165E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bidi="ru-RU"/>
              </w:rPr>
              <w:t xml:space="preserve">На территории имеется старое здание котельной. На момент проведения осмотра 06.03.2024 г. старое здание, не оборудованное кровлей, используется как складское помещение для хранения угля. Здание не ограждено забором. </w:t>
            </w:r>
          </w:p>
          <w:p w:rsidR="001F407B" w:rsidRPr="007613B7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</w:pPr>
            <w:r w:rsidRPr="007613B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bidi="ru-RU"/>
              </w:rPr>
              <w:t>«ДО»</w:t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noProof/>
                <w:lang w:eastAsia="ru-RU"/>
              </w:rPr>
            </w:pPr>
            <w:r w:rsidRPr="006165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4B9FFB" wp14:editId="03451BAE">
                  <wp:extent cx="1580444" cy="1018864"/>
                  <wp:effectExtent l="0" t="0" r="1270" b="0"/>
                  <wp:docPr id="18" name="Рисунок 18" descr="X:\ЛАГЕРЯ ВО ВРЕМЯ ЛЕТНИХ КАНИКУЛ\2.Летние лагеря\9. ЛОУ 2024 г\ПО ЗАБРОШЕННЫМ ЗДАНИЯМ ШКОЛ\11. МБОУ СОШ АЯНГАТЫ БАРУН-ХЕМЧИК\u5dLVO2hg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ЛАГЕРЯ ВО ВРЕМЯ ЛЕТНИХ КАНИКУЛ\2.Летние лагеря\9. ЛОУ 2024 г\ПО ЗАБРОШЕННЫМ ЗДАНИЯМ ШКОЛ\11. МБОУ СОШ АЯНГАТЫ БАРУН-ХЕМЧИК\u5dLVO2hgQ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9" b="35228"/>
                          <a:stretch/>
                        </pic:blipFill>
                        <pic:spPr bwMode="auto">
                          <a:xfrm>
                            <a:off x="0" y="0"/>
                            <a:ext cx="1602051" cy="103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D439E3B" wp14:editId="761A03DE">
                  <wp:extent cx="1332088" cy="999065"/>
                  <wp:effectExtent l="0" t="0" r="1905" b="0"/>
                  <wp:docPr id="114" name="Рисунок 114" descr="https://sun9-60.userapi.com/impg/EutIf_SLDm-k7D-0NsZ8nS4fX0aiNw8deM_Rcw/mBNlPDEDA14.jpg?size=1280x960&amp;quality=95&amp;sign=6e3c73d798f118fe370495291971316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60.userapi.com/impg/EutIf_SLDm-k7D-0NsZ8nS4fX0aiNw8deM_Rcw/mBNlPDEDA14.jpg?size=1280x960&amp;quality=95&amp;sign=6e3c73d798f118fe370495291971316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8007" cy="10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07B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7613B7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«ПОСЛЕ»</w:t>
            </w:r>
          </w:p>
          <w:p w:rsidR="001F407B" w:rsidRPr="007613B7" w:rsidRDefault="001F407B" w:rsidP="00573142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bidi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34297" wp14:editId="00EE7B98">
                  <wp:extent cx="1738489" cy="1303867"/>
                  <wp:effectExtent l="0" t="0" r="0" b="0"/>
                  <wp:docPr id="115" name="Рисунок 115" descr="https://sun9-26.userapi.com/impg/f0_07DJU0EKeksglZBPLANv1KRlV5qvM2JIlmA/3RIczDZOit0.jpg?size=1280x960&amp;quality=95&amp;sign=ebb34bd1a016a540afd0517142fee8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6.userapi.com/impg/f0_07DJU0EKeksglZBPLANv1KRlV5qvM2JIlmA/3RIczDZOit0.jpg?size=1280x960&amp;quality=95&amp;sign=ebb34bd1a016a540afd0517142fee8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89" cy="1303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07B" w:rsidRDefault="001F407B" w:rsidP="00573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07B" w:rsidRDefault="001F407B" w:rsidP="00573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07B" w:rsidRPr="006165E8" w:rsidRDefault="001F407B" w:rsidP="0057314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65E8">
        <w:rPr>
          <w:rFonts w:ascii="Times New Roman" w:hAnsi="Times New Roman" w:cs="Times New Roman"/>
          <w:b/>
          <w:sz w:val="28"/>
          <w:szCs w:val="28"/>
        </w:rPr>
        <w:t>Предложения по подготовке к ЛОК 2024 года:</w:t>
      </w:r>
    </w:p>
    <w:p w:rsidR="001F407B" w:rsidRPr="006165E8" w:rsidRDefault="001F407B" w:rsidP="00573142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hAnsi="Times New Roman" w:cs="Times New Roman"/>
          <w:sz w:val="28"/>
          <w:szCs w:val="28"/>
        </w:rPr>
        <w:t>при подготовке кадров к летней оздоровительной кампании необходимо предусмотреть резерв кадров на случай положительного результата анализов основного состава персонала для замены работника с положительным результатом и для своевременного открытия лагеря;</w:t>
      </w:r>
    </w:p>
    <w:p w:rsidR="001F407B" w:rsidRPr="00744D00" w:rsidRDefault="001F407B" w:rsidP="00573142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4D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прием пищевой продукции осуществлять при наличии </w:t>
      </w:r>
      <w:r w:rsidRPr="00744D00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товаросопроводительных документов, удостоверяющих качество и безопасность пищевых продуктов и пищевого сырья (этикетки, сертификаты и декларации соответствия);</w:t>
      </w:r>
    </w:p>
    <w:p w:rsidR="001F407B" w:rsidRPr="006165E8" w:rsidRDefault="001F407B" w:rsidP="00573142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приобрести производственные холодильные шкафы или оборудовать холодильными помещениями (складами) для загородных лагерей;</w:t>
      </w:r>
    </w:p>
    <w:p w:rsidR="001F407B" w:rsidRPr="006165E8" w:rsidRDefault="001F407B" w:rsidP="00573142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обеспечить безопасными нагревающими устройствами в каждом спальном помещении жилых корпусов загородных лагерей для поддержания оптимального температурного режима в холодные дни и ночи;</w:t>
      </w:r>
    </w:p>
    <w:p w:rsidR="001F407B" w:rsidRPr="006165E8" w:rsidRDefault="001F407B" w:rsidP="00573142">
      <w:pPr>
        <w:pStyle w:val="a8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 социальных организациях (приютах) улучшить материально-техническую базу, в том числе мягкого инвентаря, заменить изношенные полотенца, постельное белье, матрацы, одеяла и подушки;</w:t>
      </w:r>
    </w:p>
    <w:p w:rsidR="001F407B" w:rsidRDefault="001F407B" w:rsidP="00573142">
      <w:pPr>
        <w:pStyle w:val="a8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65E8">
        <w:rPr>
          <w:rFonts w:ascii="Times New Roman" w:hAnsi="Times New Roman" w:cs="Times New Roman"/>
          <w:sz w:val="28"/>
          <w:szCs w:val="28"/>
        </w:rPr>
        <w:t>обеспечить стационарные лагеря, где отсутствует электроснабжение, автономными средствами электроэнергии (дизельные генераторы, солнечные батареи) для непрерывной работы технологическ</w:t>
      </w:r>
      <w:r w:rsidR="0071004A">
        <w:rPr>
          <w:rFonts w:ascii="Times New Roman" w:hAnsi="Times New Roman" w:cs="Times New Roman"/>
          <w:sz w:val="28"/>
          <w:szCs w:val="28"/>
        </w:rPr>
        <w:t>ого</w:t>
      </w:r>
      <w:r w:rsidRPr="006165E8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71004A">
        <w:rPr>
          <w:rFonts w:ascii="Times New Roman" w:hAnsi="Times New Roman" w:cs="Times New Roman"/>
          <w:sz w:val="28"/>
          <w:szCs w:val="28"/>
        </w:rPr>
        <w:t>я</w:t>
      </w:r>
      <w:r w:rsidRPr="006165E8">
        <w:rPr>
          <w:rFonts w:ascii="Times New Roman" w:hAnsi="Times New Roman" w:cs="Times New Roman"/>
          <w:sz w:val="28"/>
          <w:szCs w:val="28"/>
        </w:rPr>
        <w:t xml:space="preserve"> и холодильн</w:t>
      </w:r>
      <w:r w:rsidR="0071004A">
        <w:rPr>
          <w:rFonts w:ascii="Times New Roman" w:hAnsi="Times New Roman" w:cs="Times New Roman"/>
          <w:sz w:val="28"/>
          <w:szCs w:val="28"/>
        </w:rPr>
        <w:t>ого</w:t>
      </w:r>
      <w:r w:rsidRPr="006165E8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71004A">
        <w:rPr>
          <w:rFonts w:ascii="Times New Roman" w:hAnsi="Times New Roman" w:cs="Times New Roman"/>
          <w:sz w:val="28"/>
          <w:szCs w:val="28"/>
        </w:rPr>
        <w:t>я</w:t>
      </w:r>
      <w:r w:rsidRPr="006165E8">
        <w:rPr>
          <w:rFonts w:ascii="Times New Roman" w:hAnsi="Times New Roman" w:cs="Times New Roman"/>
          <w:sz w:val="28"/>
          <w:szCs w:val="28"/>
        </w:rPr>
        <w:t xml:space="preserve"> для хранения скоропортящихся продуктов питания детей, молочных </w:t>
      </w:r>
      <w:r w:rsidR="0071004A">
        <w:rPr>
          <w:rFonts w:ascii="Times New Roman" w:hAnsi="Times New Roman" w:cs="Times New Roman"/>
          <w:sz w:val="28"/>
          <w:szCs w:val="28"/>
        </w:rPr>
        <w:t>и</w:t>
      </w:r>
      <w:r w:rsidRPr="006165E8">
        <w:rPr>
          <w:rFonts w:ascii="Times New Roman" w:hAnsi="Times New Roman" w:cs="Times New Roman"/>
          <w:sz w:val="28"/>
          <w:szCs w:val="28"/>
        </w:rPr>
        <w:t xml:space="preserve"> мясных продуктов.</w:t>
      </w:r>
    </w:p>
    <w:p w:rsidR="00744D00" w:rsidRDefault="00744D00" w:rsidP="00573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D00" w:rsidRDefault="00744D00" w:rsidP="00573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4D00" w:rsidRPr="00744D00" w:rsidRDefault="00744D00" w:rsidP="00573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Руководитель  Управления                    </w:t>
      </w:r>
      <w:r w:rsidR="00A12E77" w:rsidRPr="00E17557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56152F5" wp14:editId="11B873A6">
            <wp:extent cx="668344" cy="193183"/>
            <wp:effectExtent l="0" t="0" r="0" b="0"/>
            <wp:docPr id="1" name="Рисунок 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78" cy="1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Л.К.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Салчак</w:t>
      </w:r>
      <w:proofErr w:type="spellEnd"/>
    </w:p>
    <w:p w:rsidR="001F407B" w:rsidRPr="0026305F" w:rsidRDefault="001F407B" w:rsidP="00573142">
      <w:pPr>
        <w:pStyle w:val="a8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07B" w:rsidRPr="0026305F" w:rsidRDefault="001F407B" w:rsidP="0057314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07B" w:rsidRPr="00B82879" w:rsidRDefault="001F407B" w:rsidP="0057314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2193D" w:rsidRDefault="0082193D" w:rsidP="00573142">
      <w:pPr>
        <w:spacing w:after="0" w:line="240" w:lineRule="auto"/>
      </w:pPr>
    </w:p>
    <w:sectPr w:rsidR="0082193D" w:rsidSect="00573142">
      <w:headerReference w:type="default" r:id="rId91"/>
      <w:pgSz w:w="11906" w:h="16838"/>
      <w:pgMar w:top="567" w:right="851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4EF" w:rsidRDefault="00F834EF">
      <w:pPr>
        <w:spacing w:after="0" w:line="240" w:lineRule="auto"/>
      </w:pPr>
      <w:r>
        <w:separator/>
      </w:r>
    </w:p>
  </w:endnote>
  <w:endnote w:type="continuationSeparator" w:id="0">
    <w:p w:rsidR="00F834EF" w:rsidRDefault="00F8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4EF" w:rsidRDefault="00F834EF">
      <w:pPr>
        <w:spacing w:after="0" w:line="240" w:lineRule="auto"/>
      </w:pPr>
      <w:r>
        <w:separator/>
      </w:r>
    </w:p>
  </w:footnote>
  <w:footnote w:type="continuationSeparator" w:id="0">
    <w:p w:rsidR="00F834EF" w:rsidRDefault="00F83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2204738"/>
      <w:docPartObj>
        <w:docPartGallery w:val="Page Numbers (Top of Page)"/>
        <w:docPartUnique/>
      </w:docPartObj>
    </w:sdtPr>
    <w:sdtEndPr/>
    <w:sdtContent>
      <w:p w:rsidR="007341B4" w:rsidRDefault="007341B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2E77">
          <w:rPr>
            <w:noProof/>
          </w:rPr>
          <w:t>13</w:t>
        </w:r>
        <w:r>
          <w:fldChar w:fldCharType="end"/>
        </w:r>
      </w:p>
    </w:sdtContent>
  </w:sdt>
  <w:p w:rsidR="007341B4" w:rsidRPr="00EA4FA6" w:rsidRDefault="007341B4" w:rsidP="007341B4">
    <w:pPr>
      <w:pStyle w:val="a3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2522"/>
    <w:multiLevelType w:val="hybridMultilevel"/>
    <w:tmpl w:val="88F4830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9D26F9D"/>
    <w:multiLevelType w:val="hybridMultilevel"/>
    <w:tmpl w:val="316661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217CB"/>
    <w:multiLevelType w:val="hybridMultilevel"/>
    <w:tmpl w:val="C2442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16874"/>
    <w:multiLevelType w:val="hybridMultilevel"/>
    <w:tmpl w:val="B7409D9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3384A3E"/>
    <w:multiLevelType w:val="hybridMultilevel"/>
    <w:tmpl w:val="69E84DAA"/>
    <w:lvl w:ilvl="0" w:tplc="E496FA4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35B05EB"/>
    <w:multiLevelType w:val="hybridMultilevel"/>
    <w:tmpl w:val="90848D7E"/>
    <w:lvl w:ilvl="0" w:tplc="04190011">
      <w:start w:val="1"/>
      <w:numFmt w:val="decimal"/>
      <w:lvlText w:val="%1)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249B0D9F"/>
    <w:multiLevelType w:val="hybridMultilevel"/>
    <w:tmpl w:val="EC8EB166"/>
    <w:lvl w:ilvl="0" w:tplc="0419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2F35C9D"/>
    <w:multiLevelType w:val="hybridMultilevel"/>
    <w:tmpl w:val="B99ABFFE"/>
    <w:lvl w:ilvl="0" w:tplc="148EDB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4025B4"/>
    <w:multiLevelType w:val="hybridMultilevel"/>
    <w:tmpl w:val="3E165078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3CC046B8"/>
    <w:multiLevelType w:val="hybridMultilevel"/>
    <w:tmpl w:val="BD4485C0"/>
    <w:lvl w:ilvl="0" w:tplc="0088B2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3E84F22"/>
    <w:multiLevelType w:val="hybridMultilevel"/>
    <w:tmpl w:val="794E0A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104C43"/>
    <w:multiLevelType w:val="hybridMultilevel"/>
    <w:tmpl w:val="69E84DAA"/>
    <w:lvl w:ilvl="0" w:tplc="E496FA4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504A60B2"/>
    <w:multiLevelType w:val="hybridMultilevel"/>
    <w:tmpl w:val="21B4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380DF0"/>
    <w:multiLevelType w:val="hybridMultilevel"/>
    <w:tmpl w:val="15DABB78"/>
    <w:lvl w:ilvl="0" w:tplc="B5D668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595E3FAA"/>
    <w:multiLevelType w:val="hybridMultilevel"/>
    <w:tmpl w:val="41ACBE5E"/>
    <w:lvl w:ilvl="0" w:tplc="ABBE254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65652398"/>
    <w:multiLevelType w:val="hybridMultilevel"/>
    <w:tmpl w:val="8A266AB2"/>
    <w:lvl w:ilvl="0" w:tplc="9EB65C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2418FA"/>
    <w:multiLevelType w:val="hybridMultilevel"/>
    <w:tmpl w:val="C48E35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9144E7"/>
    <w:multiLevelType w:val="hybridMultilevel"/>
    <w:tmpl w:val="1908B2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C64CD5"/>
    <w:multiLevelType w:val="hybridMultilevel"/>
    <w:tmpl w:val="68866794"/>
    <w:lvl w:ilvl="0" w:tplc="E496FA4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7F1B1411"/>
    <w:multiLevelType w:val="hybridMultilevel"/>
    <w:tmpl w:val="18A02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3"/>
  </w:num>
  <w:num w:numId="5">
    <w:abstractNumId w:val="3"/>
  </w:num>
  <w:num w:numId="6">
    <w:abstractNumId w:val="14"/>
  </w:num>
  <w:num w:numId="7">
    <w:abstractNumId w:val="18"/>
  </w:num>
  <w:num w:numId="8">
    <w:abstractNumId w:val="4"/>
  </w:num>
  <w:num w:numId="9">
    <w:abstractNumId w:val="11"/>
  </w:num>
  <w:num w:numId="10">
    <w:abstractNumId w:val="5"/>
  </w:num>
  <w:num w:numId="11">
    <w:abstractNumId w:val="9"/>
  </w:num>
  <w:num w:numId="12">
    <w:abstractNumId w:val="17"/>
  </w:num>
  <w:num w:numId="13">
    <w:abstractNumId w:val="1"/>
  </w:num>
  <w:num w:numId="14">
    <w:abstractNumId w:val="12"/>
  </w:num>
  <w:num w:numId="15">
    <w:abstractNumId w:val="8"/>
  </w:num>
  <w:num w:numId="16">
    <w:abstractNumId w:val="15"/>
  </w:num>
  <w:num w:numId="17">
    <w:abstractNumId w:val="19"/>
  </w:num>
  <w:num w:numId="18">
    <w:abstractNumId w:val="10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DC1"/>
    <w:rsid w:val="00021DC1"/>
    <w:rsid w:val="000A1B86"/>
    <w:rsid w:val="0012770C"/>
    <w:rsid w:val="001F407B"/>
    <w:rsid w:val="0029095F"/>
    <w:rsid w:val="002A1292"/>
    <w:rsid w:val="004B24BE"/>
    <w:rsid w:val="00573142"/>
    <w:rsid w:val="00702DC5"/>
    <w:rsid w:val="0071004A"/>
    <w:rsid w:val="007341B4"/>
    <w:rsid w:val="00744D00"/>
    <w:rsid w:val="008137FD"/>
    <w:rsid w:val="0082193D"/>
    <w:rsid w:val="009C0422"/>
    <w:rsid w:val="00A12E77"/>
    <w:rsid w:val="00A64CDA"/>
    <w:rsid w:val="00AE16C9"/>
    <w:rsid w:val="00D16398"/>
    <w:rsid w:val="00D746B6"/>
    <w:rsid w:val="00DF6893"/>
    <w:rsid w:val="00F14558"/>
    <w:rsid w:val="00F834EF"/>
    <w:rsid w:val="00FA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0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07B"/>
  </w:style>
  <w:style w:type="table" w:styleId="a5">
    <w:name w:val="Table Grid"/>
    <w:basedOn w:val="a1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1F407B"/>
  </w:style>
  <w:style w:type="paragraph" w:styleId="a6">
    <w:name w:val="Balloon Text"/>
    <w:basedOn w:val="a"/>
    <w:link w:val="a7"/>
    <w:uiPriority w:val="99"/>
    <w:semiHidden/>
    <w:unhideWhenUsed/>
    <w:rsid w:val="001F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407B"/>
    <w:pPr>
      <w:ind w:left="720"/>
      <w:contextualSpacing/>
    </w:pPr>
  </w:style>
  <w:style w:type="character" w:styleId="a9">
    <w:name w:val="annotation reference"/>
    <w:uiPriority w:val="99"/>
    <w:semiHidden/>
    <w:rsid w:val="001F407B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1F407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F407B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rsid w:val="001F407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F407B"/>
    <w:rPr>
      <w:rFonts w:ascii="Calibri" w:eastAsia="Calibri" w:hAnsi="Calibri" w:cs="Times New Roman"/>
      <w:b/>
      <w:bCs/>
      <w:sz w:val="20"/>
      <w:szCs w:val="20"/>
    </w:rPr>
  </w:style>
  <w:style w:type="table" w:customStyle="1" w:styleId="1">
    <w:name w:val="Сетка таблицы1"/>
    <w:uiPriority w:val="99"/>
    <w:rsid w:val="001F407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nhideWhenUsed/>
    <w:rsid w:val="001F4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№3_"/>
    <w:basedOn w:val="a0"/>
    <w:link w:val="31"/>
    <w:rsid w:val="001F40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Заголовок №3"/>
    <w:basedOn w:val="a"/>
    <w:link w:val="30"/>
    <w:rsid w:val="001F407B"/>
    <w:pPr>
      <w:shd w:val="clear" w:color="auto" w:fill="FFFFFF"/>
      <w:spacing w:before="120" w:after="0" w:line="278" w:lineRule="exact"/>
      <w:outlineLvl w:val="2"/>
    </w:pPr>
    <w:rPr>
      <w:rFonts w:ascii="Times New Roman" w:eastAsia="Times New Roman" w:hAnsi="Times New Roman" w:cs="Times New Roman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07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0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407B"/>
  </w:style>
  <w:style w:type="table" w:styleId="a5">
    <w:name w:val="Table Grid"/>
    <w:basedOn w:val="a1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yout">
    <w:name w:val="layout"/>
    <w:basedOn w:val="a0"/>
    <w:rsid w:val="001F407B"/>
  </w:style>
  <w:style w:type="paragraph" w:styleId="a6">
    <w:name w:val="Balloon Text"/>
    <w:basedOn w:val="a"/>
    <w:link w:val="a7"/>
    <w:uiPriority w:val="99"/>
    <w:semiHidden/>
    <w:unhideWhenUsed/>
    <w:rsid w:val="001F4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407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F407B"/>
    <w:pPr>
      <w:ind w:left="720"/>
      <w:contextualSpacing/>
    </w:pPr>
  </w:style>
  <w:style w:type="character" w:styleId="a9">
    <w:name w:val="annotation reference"/>
    <w:uiPriority w:val="99"/>
    <w:semiHidden/>
    <w:rsid w:val="001F407B"/>
    <w:rPr>
      <w:rFonts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rsid w:val="001F407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F407B"/>
    <w:rPr>
      <w:rFonts w:ascii="Calibri" w:eastAsia="Calibri" w:hAnsi="Calibri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rsid w:val="001F407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F407B"/>
    <w:rPr>
      <w:rFonts w:ascii="Calibri" w:eastAsia="Calibri" w:hAnsi="Calibri" w:cs="Times New Roman"/>
      <w:b/>
      <w:bCs/>
      <w:sz w:val="20"/>
      <w:szCs w:val="20"/>
    </w:rPr>
  </w:style>
  <w:style w:type="table" w:customStyle="1" w:styleId="1">
    <w:name w:val="Сетка таблицы1"/>
    <w:uiPriority w:val="99"/>
    <w:rsid w:val="001F407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nhideWhenUsed/>
    <w:rsid w:val="001F407B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5"/>
    <w:uiPriority w:val="39"/>
    <w:rsid w:val="001F4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№3_"/>
    <w:basedOn w:val="a0"/>
    <w:link w:val="31"/>
    <w:rsid w:val="001F40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Заголовок №3"/>
    <w:basedOn w:val="a"/>
    <w:link w:val="30"/>
    <w:rsid w:val="001F407B"/>
    <w:pPr>
      <w:shd w:val="clear" w:color="auto" w:fill="FFFFFF"/>
      <w:spacing w:before="120" w:after="0" w:line="278" w:lineRule="exact"/>
      <w:outlineLvl w:val="2"/>
    </w:pPr>
    <w:rPr>
      <w:rFonts w:ascii="Times New Roman" w:eastAsia="Times New Roman" w:hAnsi="Times New Roman" w:cs="Times New Roman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13</Pages>
  <Words>2527</Words>
  <Characters>14405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2024-05-26T04:06:00Z</dcterms:created>
  <dcterms:modified xsi:type="dcterms:W3CDTF">2024-05-27T00:18:00Z</dcterms:modified>
</cp:coreProperties>
</file>