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A78" w:rsidRDefault="00F56948" w:rsidP="00F56948">
      <w:pPr>
        <w:jc w:val="center"/>
        <w:rPr>
          <w:b/>
          <w:noProof/>
          <w:lang w:bidi="ar-SA"/>
        </w:rPr>
      </w:pPr>
      <w:r>
        <w:rPr>
          <w:rFonts w:ascii="Times New Roman" w:hAnsi="Times New Roman" w:cs="Times New Roman"/>
          <w:bCs/>
          <w:noProof/>
          <w:lang w:bidi="ar-SA"/>
        </w:rPr>
        <w:drawing>
          <wp:inline distT="0" distB="0" distL="0" distR="0">
            <wp:extent cx="5935980" cy="8174097"/>
            <wp:effectExtent l="19050" t="0" r="7620" b="0"/>
            <wp:docPr id="1" name="Рисунок 1" descr="C:\Users\44444\Pictures\2024-04-20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4444\Pictures\2024-04-20\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74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948" w:rsidRDefault="00F56948" w:rsidP="00F56948">
      <w:pPr>
        <w:jc w:val="center"/>
        <w:rPr>
          <w:b/>
          <w:noProof/>
          <w:lang w:bidi="ar-SA"/>
        </w:rPr>
      </w:pPr>
    </w:p>
    <w:p w:rsidR="00F56948" w:rsidRPr="00914A78" w:rsidRDefault="00F56948" w:rsidP="00F56948">
      <w:pPr>
        <w:jc w:val="center"/>
        <w:rPr>
          <w:b/>
          <w:noProof/>
          <w:lang w:bidi="ar-SA"/>
        </w:rPr>
      </w:pPr>
    </w:p>
    <w:p w:rsidR="00914A78" w:rsidRDefault="00914A78" w:rsidP="00914A78">
      <w:pPr>
        <w:pStyle w:val="20"/>
        <w:shd w:val="clear" w:color="auto" w:fill="auto"/>
        <w:tabs>
          <w:tab w:val="left" w:pos="378"/>
        </w:tabs>
        <w:spacing w:before="0" w:after="0" w:line="276" w:lineRule="auto"/>
        <w:ind w:left="720"/>
        <w:jc w:val="both"/>
        <w:rPr>
          <w:b w:val="0"/>
          <w:sz w:val="24"/>
          <w:szCs w:val="24"/>
        </w:rPr>
      </w:pPr>
    </w:p>
    <w:p w:rsidR="00AB797F" w:rsidRDefault="00AB797F" w:rsidP="00914A78">
      <w:pPr>
        <w:pStyle w:val="20"/>
        <w:shd w:val="clear" w:color="auto" w:fill="auto"/>
        <w:spacing w:before="0" w:after="0" w:line="240" w:lineRule="auto"/>
        <w:jc w:val="right"/>
        <w:rPr>
          <w:b w:val="0"/>
          <w:sz w:val="24"/>
          <w:szCs w:val="24"/>
        </w:rPr>
      </w:pPr>
    </w:p>
    <w:p w:rsidR="00DC6C3D" w:rsidRDefault="00914A78" w:rsidP="00914A78">
      <w:pPr>
        <w:pStyle w:val="20"/>
        <w:shd w:val="clear" w:color="auto" w:fill="auto"/>
        <w:spacing w:before="0" w:after="0" w:line="240" w:lineRule="auto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к</w:t>
      </w:r>
      <w:r w:rsidRPr="00914A78">
        <w:rPr>
          <w:b w:val="0"/>
          <w:sz w:val="24"/>
          <w:szCs w:val="24"/>
        </w:rPr>
        <w:t xml:space="preserve"> Приказу №3 от 09.01.2024 г</w:t>
      </w:r>
      <w:r>
        <w:rPr>
          <w:b w:val="0"/>
          <w:sz w:val="24"/>
          <w:szCs w:val="24"/>
        </w:rPr>
        <w:t>.</w:t>
      </w:r>
    </w:p>
    <w:p w:rsidR="00914A78" w:rsidRPr="00914A78" w:rsidRDefault="00914A78" w:rsidP="00C854B4">
      <w:pPr>
        <w:pStyle w:val="20"/>
        <w:shd w:val="clear" w:color="auto" w:fill="auto"/>
        <w:spacing w:before="0" w:after="0" w:line="240" w:lineRule="auto"/>
        <w:rPr>
          <w:b w:val="0"/>
          <w:sz w:val="24"/>
          <w:szCs w:val="24"/>
        </w:rPr>
      </w:pPr>
    </w:p>
    <w:p w:rsidR="0075710D" w:rsidRDefault="0075710D" w:rsidP="00C854B4">
      <w:pPr>
        <w:pStyle w:val="20"/>
        <w:shd w:val="clear" w:color="auto" w:fill="auto"/>
        <w:spacing w:before="0"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ПЛАН МЕРОПРИЯТИЙ </w:t>
      </w:r>
      <w:r w:rsidR="00DB6727" w:rsidRPr="00914A78">
        <w:rPr>
          <w:b w:val="0"/>
          <w:sz w:val="24"/>
          <w:szCs w:val="24"/>
        </w:rPr>
        <w:t xml:space="preserve"> (Д</w:t>
      </w:r>
      <w:r>
        <w:rPr>
          <w:b w:val="0"/>
          <w:sz w:val="24"/>
          <w:szCs w:val="24"/>
        </w:rPr>
        <w:t xml:space="preserve">ОРОЖНАЯ КАРТА) </w:t>
      </w:r>
    </w:p>
    <w:p w:rsidR="00944B9F" w:rsidRPr="00914A78" w:rsidRDefault="00DB6727" w:rsidP="00C854B4">
      <w:pPr>
        <w:pStyle w:val="20"/>
        <w:shd w:val="clear" w:color="auto" w:fill="auto"/>
        <w:spacing w:before="0" w:after="0" w:line="240" w:lineRule="auto"/>
        <w:rPr>
          <w:b w:val="0"/>
          <w:sz w:val="24"/>
          <w:szCs w:val="24"/>
        </w:rPr>
      </w:pPr>
      <w:r w:rsidRPr="00914A78">
        <w:rPr>
          <w:b w:val="0"/>
          <w:sz w:val="24"/>
          <w:szCs w:val="24"/>
        </w:rPr>
        <w:t>по созданию и функционированию Центра образов</w:t>
      </w:r>
      <w:bookmarkStart w:id="0" w:name="_GoBack"/>
      <w:bookmarkEnd w:id="0"/>
      <w:r w:rsidRPr="00914A78">
        <w:rPr>
          <w:b w:val="0"/>
          <w:sz w:val="24"/>
          <w:szCs w:val="24"/>
        </w:rPr>
        <w:t>ания естественно-научног</w:t>
      </w:r>
      <w:r w:rsidR="00EA0C87" w:rsidRPr="00914A78">
        <w:rPr>
          <w:b w:val="0"/>
          <w:sz w:val="24"/>
          <w:szCs w:val="24"/>
        </w:rPr>
        <w:t xml:space="preserve">опрофиля «Точка роста» в МБОУ </w:t>
      </w:r>
      <w:r w:rsidRPr="00914A78">
        <w:rPr>
          <w:b w:val="0"/>
          <w:sz w:val="24"/>
          <w:szCs w:val="24"/>
        </w:rPr>
        <w:t xml:space="preserve"> СОШ </w:t>
      </w:r>
      <w:r w:rsidR="00EA0C87" w:rsidRPr="00914A78">
        <w:rPr>
          <w:b w:val="0"/>
          <w:sz w:val="24"/>
          <w:szCs w:val="24"/>
        </w:rPr>
        <w:t>с ХонделенБарун-Хемчикскогокожууна РТ на 2024</w:t>
      </w:r>
      <w:r w:rsidRPr="00914A78">
        <w:rPr>
          <w:b w:val="0"/>
          <w:sz w:val="24"/>
          <w:szCs w:val="24"/>
        </w:rPr>
        <w:t xml:space="preserve"> год</w:t>
      </w:r>
      <w:r w:rsidR="0003115B" w:rsidRPr="00914A78">
        <w:rPr>
          <w:b w:val="0"/>
          <w:sz w:val="24"/>
          <w:szCs w:val="24"/>
        </w:rPr>
        <w:t>.</w:t>
      </w:r>
    </w:p>
    <w:p w:rsidR="0003115B" w:rsidRPr="00914A78" w:rsidRDefault="0003115B" w:rsidP="00C854B4">
      <w:pPr>
        <w:pStyle w:val="20"/>
        <w:shd w:val="clear" w:color="auto" w:fill="auto"/>
        <w:spacing w:before="0" w:after="0" w:line="240" w:lineRule="auto"/>
        <w:rPr>
          <w:b w:val="0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82"/>
        <w:gridCol w:w="4426"/>
        <w:gridCol w:w="1349"/>
        <w:gridCol w:w="1958"/>
        <w:gridCol w:w="2232"/>
      </w:tblGrid>
      <w:tr w:rsidR="00944B9F" w:rsidRPr="00914A78" w:rsidTr="00704AE0">
        <w:trPr>
          <w:trHeight w:hRule="exact" w:val="56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Pr="00914A78" w:rsidRDefault="00DB6727" w:rsidP="00704AE0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60" w:line="220" w:lineRule="exact"/>
              <w:ind w:left="140"/>
              <w:rPr>
                <w:b w:val="0"/>
              </w:rPr>
            </w:pPr>
            <w:r w:rsidRPr="00914A78">
              <w:rPr>
                <w:rStyle w:val="211pt"/>
                <w:bCs/>
              </w:rPr>
              <w:t>№</w:t>
            </w:r>
          </w:p>
          <w:p w:rsidR="00944B9F" w:rsidRPr="00914A78" w:rsidRDefault="00DB6727" w:rsidP="00704AE0">
            <w:pPr>
              <w:pStyle w:val="20"/>
              <w:framePr w:w="10646" w:wrap="notBeside" w:vAnchor="text" w:hAnchor="text" w:xAlign="center" w:y="1"/>
              <w:shd w:val="clear" w:color="auto" w:fill="auto"/>
              <w:spacing w:before="60" w:after="0" w:line="220" w:lineRule="exact"/>
              <w:ind w:left="140"/>
              <w:rPr>
                <w:b w:val="0"/>
              </w:rPr>
            </w:pPr>
            <w:r w:rsidRPr="00914A78">
              <w:rPr>
                <w:rStyle w:val="211pt"/>
                <w:bCs/>
              </w:rPr>
              <w:t>п/п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Pr="00914A78" w:rsidRDefault="00DB6727" w:rsidP="00704AE0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20" w:lineRule="exact"/>
              <w:rPr>
                <w:b w:val="0"/>
              </w:rPr>
            </w:pPr>
            <w:r w:rsidRPr="00914A78">
              <w:rPr>
                <w:rStyle w:val="211pt"/>
                <w:bCs/>
              </w:rPr>
              <w:t>Наименование мероприятия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Pr="00914A78" w:rsidRDefault="00DB6727" w:rsidP="00704AE0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20" w:lineRule="exact"/>
              <w:rPr>
                <w:b w:val="0"/>
              </w:rPr>
            </w:pPr>
            <w:r w:rsidRPr="00914A78">
              <w:rPr>
                <w:rStyle w:val="211pt"/>
                <w:bCs/>
              </w:rPr>
              <w:t>Срок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Pr="00914A78" w:rsidRDefault="00DB6727" w:rsidP="00704AE0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20" w:lineRule="exact"/>
              <w:rPr>
                <w:b w:val="0"/>
              </w:rPr>
            </w:pPr>
            <w:r w:rsidRPr="00914A78">
              <w:rPr>
                <w:rStyle w:val="211pt"/>
                <w:bCs/>
              </w:rPr>
              <w:t>Ответственные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4B9F" w:rsidRPr="00914A78" w:rsidRDefault="00DB6727" w:rsidP="00704AE0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20" w:lineRule="exact"/>
              <w:rPr>
                <w:b w:val="0"/>
              </w:rPr>
            </w:pPr>
            <w:r w:rsidRPr="00914A78">
              <w:rPr>
                <w:rStyle w:val="211pt"/>
                <w:bCs/>
              </w:rPr>
              <w:t>Результат</w:t>
            </w:r>
          </w:p>
        </w:tc>
      </w:tr>
      <w:tr w:rsidR="00944B9F" w:rsidTr="00704AE0">
        <w:trPr>
          <w:trHeight w:hRule="exact" w:val="111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Default="00DB6727" w:rsidP="00704AE0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</w:pPr>
            <w:r>
              <w:rPr>
                <w:rStyle w:val="211pt0"/>
              </w:rPr>
              <w:t>1.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Default="00DB6727" w:rsidP="00704AE0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Издание приказа о создании Центра образования естественно-научного профиля «Точка роста» на базе МБОУ</w:t>
            </w:r>
            <w:r w:rsidR="00DC6C3D">
              <w:rPr>
                <w:rStyle w:val="211pt0"/>
              </w:rPr>
              <w:t>СОШ с. ХонделенБарун-Хемчикскогокожууна РТ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Default="00C854B4" w:rsidP="00704AE0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0"/>
              </w:rPr>
              <w:t>январь 2024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Default="00DB6727" w:rsidP="00704AE0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0"/>
              </w:rPr>
              <w:t>Директор школы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4B9F" w:rsidRDefault="00DB6727" w:rsidP="00704AE0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0"/>
              </w:rPr>
              <w:t>Приказ</w:t>
            </w:r>
          </w:p>
        </w:tc>
      </w:tr>
      <w:tr w:rsidR="00944B9F" w:rsidTr="00704AE0">
        <w:trPr>
          <w:trHeight w:hRule="exact" w:val="111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Default="00DB6727" w:rsidP="00704AE0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</w:pPr>
            <w:r>
              <w:rPr>
                <w:rStyle w:val="211pt0"/>
              </w:rPr>
              <w:t>2.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Default="00DB6727" w:rsidP="00704AE0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 xml:space="preserve">Утверждение Положения о деятельности Центра образования естественно-научного профиля «Точка роста» МБОУ </w:t>
            </w:r>
            <w:r w:rsidR="00DC6C3D">
              <w:rPr>
                <w:rStyle w:val="211pt0"/>
              </w:rPr>
              <w:t>СОШ с. ХонделенБарун-Хемчикскогокожууна РТ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Default="00C854B4" w:rsidP="00704AE0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0"/>
              </w:rPr>
              <w:t>январь 2024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Default="00DB6727" w:rsidP="00704AE0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0"/>
              </w:rPr>
              <w:t>Директор школы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4B9F" w:rsidRDefault="00DB6727" w:rsidP="00704AE0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60" w:line="220" w:lineRule="exact"/>
            </w:pPr>
            <w:r>
              <w:rPr>
                <w:rStyle w:val="211pt0"/>
              </w:rPr>
              <w:t>Приказ,</w:t>
            </w:r>
          </w:p>
          <w:p w:rsidR="00944B9F" w:rsidRDefault="00DB6727" w:rsidP="00704AE0">
            <w:pPr>
              <w:pStyle w:val="20"/>
              <w:framePr w:w="10646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211pt0"/>
              </w:rPr>
              <w:t>Положение</w:t>
            </w:r>
          </w:p>
        </w:tc>
      </w:tr>
      <w:tr w:rsidR="00944B9F" w:rsidTr="00704AE0">
        <w:trPr>
          <w:trHeight w:hRule="exact" w:val="194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Default="00DB6727" w:rsidP="00704AE0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</w:pPr>
            <w:r>
              <w:rPr>
                <w:rStyle w:val="211pt0"/>
              </w:rPr>
              <w:t>3.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Default="00DB6727" w:rsidP="00704AE0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Утверждение Плана мероприятий (Дорожная карта) по созданию и функционированию Центра образования естественно</w:t>
            </w:r>
            <w:r>
              <w:rPr>
                <w:rStyle w:val="211pt0"/>
              </w:rPr>
              <w:softHyphen/>
              <w:t xml:space="preserve">научного профиля «Точка роста» в МБОУ </w:t>
            </w:r>
            <w:r w:rsidR="00C854B4">
              <w:rPr>
                <w:rStyle w:val="211pt0"/>
              </w:rPr>
              <w:t>СОШ с. ХонделенБарун-Хемчикскогокожууна РТ  на 2024</w:t>
            </w:r>
            <w:r>
              <w:rPr>
                <w:rStyle w:val="211pt0"/>
              </w:rPr>
              <w:t xml:space="preserve"> год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Default="00C854B4" w:rsidP="00704AE0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0"/>
              </w:rPr>
              <w:t>январь 2024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Default="00DB6727" w:rsidP="00704AE0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0"/>
              </w:rPr>
              <w:t>Директор школы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4B9F" w:rsidRDefault="00DB6727" w:rsidP="00704AE0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83" w:lineRule="exact"/>
            </w:pPr>
            <w:r>
              <w:rPr>
                <w:rStyle w:val="211pt0"/>
              </w:rPr>
              <w:t>Приказ, Дорожная карта</w:t>
            </w:r>
          </w:p>
        </w:tc>
      </w:tr>
      <w:tr w:rsidR="00944B9F" w:rsidTr="00704AE0">
        <w:trPr>
          <w:trHeight w:hRule="exact" w:val="166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Default="00DB6727" w:rsidP="00704AE0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</w:pPr>
            <w:r>
              <w:rPr>
                <w:rStyle w:val="211pt0"/>
              </w:rPr>
              <w:t>4.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Default="00DB6727" w:rsidP="00704AE0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Утверждение Медиаплана информационного сопровождения создания и функционирования Центра образования естественно-научно</w:t>
            </w:r>
            <w:r w:rsidR="00C854B4">
              <w:rPr>
                <w:rStyle w:val="211pt0"/>
              </w:rPr>
              <w:t>го профиля «Точка роста» на 2024 – 2025 г</w:t>
            </w:r>
            <w:r>
              <w:rPr>
                <w:rStyle w:val="211pt0"/>
              </w:rPr>
              <w:t>оды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Default="00C854B4" w:rsidP="00704AE0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0"/>
              </w:rPr>
              <w:t>Февраль  2024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Default="00DB6727" w:rsidP="00704AE0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0"/>
              </w:rPr>
              <w:t>Директор школы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4B9F" w:rsidRDefault="00DB6727" w:rsidP="00704AE0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60" w:line="220" w:lineRule="exact"/>
            </w:pPr>
            <w:r>
              <w:rPr>
                <w:rStyle w:val="211pt0"/>
              </w:rPr>
              <w:t>Приказ,</w:t>
            </w:r>
          </w:p>
          <w:p w:rsidR="00944B9F" w:rsidRDefault="00DB6727" w:rsidP="00704AE0">
            <w:pPr>
              <w:pStyle w:val="20"/>
              <w:framePr w:w="10646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211pt0"/>
              </w:rPr>
              <w:t>Медиаплан</w:t>
            </w:r>
          </w:p>
        </w:tc>
      </w:tr>
      <w:tr w:rsidR="00944B9F" w:rsidTr="00704AE0">
        <w:trPr>
          <w:trHeight w:hRule="exact" w:val="168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Default="00DB6727" w:rsidP="00704AE0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</w:pPr>
            <w:r>
              <w:rPr>
                <w:rStyle w:val="211pt0"/>
              </w:rPr>
              <w:t>5.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Default="00DB6727" w:rsidP="00704AE0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 xml:space="preserve">Рассмотрение вопроса организации и функционирования Центра образования естественно-научного профиля «Точка роста» на базе МБОУ СОШ </w:t>
            </w:r>
            <w:r w:rsidR="00C854B4">
              <w:rPr>
                <w:rStyle w:val="211pt0"/>
              </w:rPr>
              <w:t xml:space="preserve">с. ХонделенБарун-Хемчикскогокожууна РТ </w:t>
            </w:r>
            <w:r>
              <w:rPr>
                <w:rStyle w:val="211pt0"/>
              </w:rPr>
              <w:t xml:space="preserve"> на педагогическом совете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Default="00C854B4" w:rsidP="00704AE0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0"/>
              </w:rPr>
              <w:t>май 2024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Default="00DB6727" w:rsidP="00704AE0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0"/>
              </w:rPr>
              <w:t>Директор школы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4B9F" w:rsidRDefault="00DB6727" w:rsidP="00704AE0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0"/>
              </w:rPr>
              <w:t>Протокол ПС</w:t>
            </w:r>
          </w:p>
        </w:tc>
      </w:tr>
      <w:tr w:rsidR="00944B9F" w:rsidTr="00704AE0">
        <w:trPr>
          <w:trHeight w:hRule="exact" w:val="277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4B9F" w:rsidRDefault="00DB6727" w:rsidP="00704AE0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</w:pPr>
            <w:r>
              <w:rPr>
                <w:rStyle w:val="211pt0"/>
              </w:rPr>
              <w:t>6.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4B9F" w:rsidRDefault="00DB6727" w:rsidP="00704AE0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Мероприятия по повышению квалификации педагогов Центра образования, обучение новым технологиям преподавания предметов «Физика», «Биология», «Химия», в том числе:</w:t>
            </w:r>
          </w:p>
          <w:p w:rsidR="00944B9F" w:rsidRDefault="00DB6727" w:rsidP="00704AE0">
            <w:pPr>
              <w:pStyle w:val="20"/>
              <w:framePr w:w="1064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49"/>
              </w:tabs>
              <w:spacing w:before="0" w:after="0" w:line="274" w:lineRule="exact"/>
            </w:pPr>
            <w:r>
              <w:rPr>
                <w:rStyle w:val="211pt0"/>
              </w:rPr>
              <w:t>анализ и подбор кадрового состава Центра;</w:t>
            </w:r>
          </w:p>
          <w:p w:rsidR="00944B9F" w:rsidRDefault="00DB6727" w:rsidP="00704AE0">
            <w:pPr>
              <w:pStyle w:val="20"/>
              <w:framePr w:w="1064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</w:pPr>
            <w:r>
              <w:rPr>
                <w:rStyle w:val="211pt0"/>
              </w:rPr>
              <w:t>обеспечение участия педагогов и сотрудников повышения квалификации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4B9F" w:rsidRDefault="00DB6727" w:rsidP="00704AE0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 xml:space="preserve">декабрь </w:t>
            </w:r>
            <w:r w:rsidR="00C854B4">
              <w:rPr>
                <w:rStyle w:val="211pt0"/>
              </w:rPr>
              <w:t>– май 2024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4B9F" w:rsidRDefault="00DB6727" w:rsidP="00704AE0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Директор школы, руководитель Центра «Точка роста»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B9F" w:rsidRDefault="00DB6727" w:rsidP="00704AE0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Свидетельство (удостоверения) о повышении квалификации</w:t>
            </w:r>
          </w:p>
        </w:tc>
      </w:tr>
    </w:tbl>
    <w:p w:rsidR="00944B9F" w:rsidRDefault="00944B9F" w:rsidP="00C854B4">
      <w:pPr>
        <w:framePr w:w="10646" w:wrap="notBeside" w:vAnchor="text" w:hAnchor="text" w:xAlign="center" w:y="1"/>
        <w:jc w:val="center"/>
        <w:rPr>
          <w:sz w:val="2"/>
          <w:szCs w:val="2"/>
        </w:rPr>
      </w:pPr>
    </w:p>
    <w:p w:rsidR="00944B9F" w:rsidRDefault="00DB6727" w:rsidP="00C854B4">
      <w:pPr>
        <w:jc w:val="center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82"/>
        <w:gridCol w:w="4426"/>
        <w:gridCol w:w="1349"/>
        <w:gridCol w:w="1958"/>
        <w:gridCol w:w="1792"/>
      </w:tblGrid>
      <w:tr w:rsidR="00944B9F" w:rsidTr="00911DEC">
        <w:trPr>
          <w:trHeight w:hRule="exact" w:val="139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Default="00944B9F" w:rsidP="00C854B4">
            <w:pPr>
              <w:framePr w:w="10646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на онлайн -платформе, проводимом ведомственным офисом национального «Образования»;</w:t>
            </w:r>
          </w:p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- обеспечение участия педагогов в очных курсах повышения квалификации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Default="00944B9F" w:rsidP="00C854B4">
            <w:pPr>
              <w:framePr w:w="10646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Default="00944B9F" w:rsidP="00C854B4">
            <w:pPr>
              <w:framePr w:w="10646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4B9F" w:rsidRDefault="00944B9F" w:rsidP="00C854B4">
            <w:pPr>
              <w:framePr w:w="10646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944B9F" w:rsidTr="00911DEC">
        <w:trPr>
          <w:trHeight w:hRule="exact" w:val="193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0"/>
              </w:rPr>
              <w:t>7.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0"/>
              </w:rPr>
              <w:t>Проведение ремонтных работ в помещениях Центра образования естественно-научного профиля «Точка роста»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120" w:line="220" w:lineRule="exact"/>
            </w:pPr>
            <w:r>
              <w:rPr>
                <w:rStyle w:val="211pt0"/>
              </w:rPr>
              <w:t>Июнь-</w:t>
            </w:r>
          </w:p>
          <w:p w:rsidR="00944B9F" w:rsidRDefault="00C854B4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211pt0"/>
              </w:rPr>
              <w:t>А</w:t>
            </w:r>
            <w:r w:rsidR="00DB6727">
              <w:rPr>
                <w:rStyle w:val="211pt0"/>
              </w:rPr>
              <w:t>вгуст</w:t>
            </w:r>
            <w:r>
              <w:rPr>
                <w:rStyle w:val="211pt0"/>
              </w:rPr>
              <w:t xml:space="preserve"> 2024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83" w:lineRule="exact"/>
            </w:pPr>
            <w:r>
              <w:rPr>
                <w:rStyle w:val="211pt0"/>
              </w:rPr>
              <w:t>Директор школы, завхоз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Помещения</w:t>
            </w:r>
          </w:p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Центра,</w:t>
            </w:r>
          </w:p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соответствующие типовому дизайн</w:t>
            </w:r>
            <w:r>
              <w:rPr>
                <w:rStyle w:val="211pt0"/>
              </w:rPr>
              <w:softHyphen/>
              <w:t>проекту, проекту зонирования, брендированию</w:t>
            </w:r>
          </w:p>
        </w:tc>
      </w:tr>
      <w:tr w:rsidR="00944B9F" w:rsidTr="00911DEC">
        <w:trPr>
          <w:trHeight w:hRule="exact" w:val="139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0"/>
              </w:rPr>
              <w:t>8.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Разработка и утверждение рабочих программ по предметам «Физика», «Биология», «Химия»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60" w:line="220" w:lineRule="exact"/>
            </w:pPr>
            <w:r>
              <w:rPr>
                <w:rStyle w:val="211pt0"/>
              </w:rPr>
              <w:t>Август</w:t>
            </w:r>
          </w:p>
          <w:p w:rsidR="00944B9F" w:rsidRDefault="00C854B4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211pt0"/>
              </w:rPr>
              <w:t>2024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Директор школы, руководитель Центра «Точка роста»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211pt0"/>
              </w:rPr>
              <w:t>Приказ, рабочие программы</w:t>
            </w:r>
          </w:p>
        </w:tc>
      </w:tr>
      <w:tr w:rsidR="00944B9F" w:rsidTr="00911DEC">
        <w:trPr>
          <w:trHeight w:hRule="exact" w:val="193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0"/>
              </w:rPr>
              <w:t>9.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Разработка и утверждение занятий внеурочной деятельности и дополнительного образования, проводимых на базе Центра естественно-научного профиля «Точка роста»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60" w:line="220" w:lineRule="exact"/>
            </w:pPr>
            <w:r>
              <w:rPr>
                <w:rStyle w:val="211pt0"/>
              </w:rPr>
              <w:t>Август</w:t>
            </w:r>
          </w:p>
          <w:p w:rsidR="00944B9F" w:rsidRDefault="00C854B4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211pt0"/>
              </w:rPr>
              <w:t>2024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Директор школы, руководитель Центра «Точка роста», зам. по ВР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Приказ,</w:t>
            </w:r>
          </w:p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программы</w:t>
            </w:r>
          </w:p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занятий по</w:t>
            </w:r>
          </w:p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внеурочной</w:t>
            </w:r>
          </w:p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деятельности и</w:t>
            </w:r>
          </w:p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дополнительного</w:t>
            </w:r>
          </w:p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образования</w:t>
            </w:r>
          </w:p>
        </w:tc>
      </w:tr>
      <w:tr w:rsidR="00944B9F" w:rsidTr="00911DEC">
        <w:trPr>
          <w:trHeight w:hRule="exact" w:val="166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0"/>
              </w:rPr>
              <w:t>10.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Проведение на базе школы семинаров по организации работы и функционирования Центра образования естественно-научного профиля «Точка роста»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0"/>
              </w:rPr>
              <w:t>В течение года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Директор школы, руководитель Центра «Точка роста», педагоги Центра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4B9F" w:rsidRDefault="00944B9F" w:rsidP="00C854B4">
            <w:pPr>
              <w:framePr w:w="10646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944B9F" w:rsidTr="00911DEC">
        <w:trPr>
          <w:trHeight w:hRule="exact" w:val="166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0"/>
              </w:rPr>
              <w:t>11.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Обеспечение выполнения Медиаплана по информационному сопровождению создания Центра образования естественно-научного профиля «Точка роста»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0"/>
              </w:rPr>
              <w:t>В течение года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Директор школы, руководитель Центра «Точка роста», педагоги Центра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4B9F" w:rsidRDefault="00944B9F" w:rsidP="00C854B4">
            <w:pPr>
              <w:framePr w:w="10646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944B9F" w:rsidTr="00911DEC">
        <w:trPr>
          <w:trHeight w:hRule="exact" w:val="139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0"/>
              </w:rPr>
              <w:t>12.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0"/>
              </w:rPr>
              <w:t>Открытие Центра образования естественно-научного профиля «Точка роста»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60" w:line="220" w:lineRule="exact"/>
            </w:pPr>
            <w:r>
              <w:rPr>
                <w:rStyle w:val="211pt0"/>
              </w:rPr>
              <w:t>Сентябрь</w:t>
            </w:r>
          </w:p>
          <w:p w:rsidR="00944B9F" w:rsidRDefault="00C854B4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211pt0"/>
              </w:rPr>
              <w:t>2024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Директор школы, руководитель Центра «Точка роста»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120" w:line="220" w:lineRule="exact"/>
            </w:pPr>
            <w:r>
              <w:rPr>
                <w:rStyle w:val="211pt0"/>
              </w:rPr>
              <w:t>Информационное</w:t>
            </w:r>
          </w:p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211pt0"/>
              </w:rPr>
              <w:t>освещение</w:t>
            </w:r>
          </w:p>
        </w:tc>
      </w:tr>
      <w:tr w:rsidR="00944B9F" w:rsidTr="00911DEC">
        <w:trPr>
          <w:trHeight w:hRule="exact" w:val="138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0"/>
              </w:rPr>
              <w:t>13.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Информационное сопровождение создания и функционирования Центра образования естественно-научного профиля «Точка роста»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83" w:lineRule="exact"/>
            </w:pPr>
            <w:r>
              <w:rPr>
                <w:rStyle w:val="211pt0"/>
              </w:rPr>
              <w:t>В течение года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Директор школы, руководитель Центра «Точка роста»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120" w:line="220" w:lineRule="exact"/>
            </w:pPr>
            <w:r>
              <w:rPr>
                <w:rStyle w:val="211pt0"/>
              </w:rPr>
              <w:t>Информационное</w:t>
            </w:r>
          </w:p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211pt0"/>
              </w:rPr>
              <w:t>освещение</w:t>
            </w:r>
          </w:p>
        </w:tc>
      </w:tr>
      <w:tr w:rsidR="00944B9F" w:rsidTr="00911DEC">
        <w:trPr>
          <w:trHeight w:hRule="exact" w:val="140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0"/>
              </w:rPr>
              <w:t>14.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0"/>
              </w:rPr>
              <w:t>Создание и ведение раздела «Точка роста» на официальном сайте школы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83" w:lineRule="exact"/>
            </w:pPr>
            <w:r>
              <w:rPr>
                <w:rStyle w:val="211pt0"/>
              </w:rPr>
              <w:t>В течение года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Директор школы, руководитель Центра «Точка роста»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0" w:after="60" w:line="220" w:lineRule="exact"/>
            </w:pPr>
            <w:r>
              <w:rPr>
                <w:rStyle w:val="211pt0"/>
              </w:rPr>
              <w:t>Размещение</w:t>
            </w:r>
          </w:p>
          <w:p w:rsidR="00944B9F" w:rsidRDefault="00DB6727" w:rsidP="00C854B4">
            <w:pPr>
              <w:pStyle w:val="20"/>
              <w:framePr w:w="10646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211pt0"/>
              </w:rPr>
              <w:t>Информации</w:t>
            </w:r>
          </w:p>
        </w:tc>
      </w:tr>
    </w:tbl>
    <w:p w:rsidR="00944B9F" w:rsidRDefault="00944B9F" w:rsidP="00C854B4">
      <w:pPr>
        <w:framePr w:w="10646" w:wrap="notBeside" w:vAnchor="text" w:hAnchor="text" w:xAlign="center" w:y="1"/>
        <w:jc w:val="center"/>
        <w:rPr>
          <w:sz w:val="2"/>
          <w:szCs w:val="2"/>
        </w:rPr>
      </w:pPr>
    </w:p>
    <w:p w:rsidR="00944B9F" w:rsidRDefault="00944B9F" w:rsidP="00C854B4">
      <w:pPr>
        <w:jc w:val="center"/>
        <w:rPr>
          <w:sz w:val="2"/>
          <w:szCs w:val="2"/>
        </w:rPr>
      </w:pPr>
    </w:p>
    <w:p w:rsidR="00944B9F" w:rsidRDefault="00944B9F">
      <w:pPr>
        <w:rPr>
          <w:sz w:val="2"/>
          <w:szCs w:val="2"/>
        </w:rPr>
      </w:pPr>
    </w:p>
    <w:sectPr w:rsidR="00944B9F" w:rsidSect="00911DEC">
      <w:headerReference w:type="even" r:id="rId8"/>
      <w:pgSz w:w="11900" w:h="16840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804" w:rsidRDefault="00166804">
      <w:r>
        <w:separator/>
      </w:r>
    </w:p>
  </w:endnote>
  <w:endnote w:type="continuationSeparator" w:id="1">
    <w:p w:rsidR="00166804" w:rsidRDefault="00166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804" w:rsidRDefault="00166804"/>
  </w:footnote>
  <w:footnote w:type="continuationSeparator" w:id="1">
    <w:p w:rsidR="00166804" w:rsidRDefault="0016680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72D" w:rsidRDefault="00766A83">
    <w:pPr>
      <w:rPr>
        <w:sz w:val="2"/>
        <w:szCs w:val="2"/>
      </w:rPr>
    </w:pPr>
    <w:r w:rsidRPr="00766A8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09.6pt;margin-top:45.15pt;width:143.25pt;height:25.3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" filled="f" stroked="f">
          <v:textbox style="mso-fit-shape-to-text:t" inset="0,0,0,0">
            <w:txbxContent>
              <w:p w:rsidR="00E7072D" w:rsidRDefault="00E7072D">
                <w:r>
                  <w:rPr>
                    <w:rStyle w:val="a5"/>
                    <w:rFonts w:eastAsia="Arial Unicode MS"/>
                  </w:rPr>
                  <w:t>Приложение № 1</w:t>
                </w:r>
              </w:p>
              <w:p w:rsidR="00E7072D" w:rsidRDefault="00E7072D">
                <w:r>
                  <w:rPr>
                    <w:rStyle w:val="a5"/>
                    <w:rFonts w:eastAsia="Arial Unicode MS"/>
                  </w:rPr>
                  <w:t>к приказу от 26.08.2022 № 156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7380F"/>
    <w:multiLevelType w:val="hybridMultilevel"/>
    <w:tmpl w:val="3C62C9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F02CA"/>
    <w:multiLevelType w:val="multilevel"/>
    <w:tmpl w:val="38CAE51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DF64C7"/>
    <w:multiLevelType w:val="hybridMultilevel"/>
    <w:tmpl w:val="DE7E2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F3C44"/>
    <w:multiLevelType w:val="multilevel"/>
    <w:tmpl w:val="5DC839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FE3C50"/>
    <w:multiLevelType w:val="hybridMultilevel"/>
    <w:tmpl w:val="D88AA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BD01E6"/>
    <w:multiLevelType w:val="multilevel"/>
    <w:tmpl w:val="0D8CF7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44B9F"/>
    <w:rsid w:val="0003115B"/>
    <w:rsid w:val="00037F92"/>
    <w:rsid w:val="00166804"/>
    <w:rsid w:val="00173B84"/>
    <w:rsid w:val="00203A84"/>
    <w:rsid w:val="004E6A4F"/>
    <w:rsid w:val="00704AE0"/>
    <w:rsid w:val="0075710D"/>
    <w:rsid w:val="00766A83"/>
    <w:rsid w:val="007F49DE"/>
    <w:rsid w:val="00911DEC"/>
    <w:rsid w:val="00914A78"/>
    <w:rsid w:val="00944B9F"/>
    <w:rsid w:val="009A5A3B"/>
    <w:rsid w:val="00AB797F"/>
    <w:rsid w:val="00AE4E47"/>
    <w:rsid w:val="00C854B4"/>
    <w:rsid w:val="00DB6727"/>
    <w:rsid w:val="00DC6C3D"/>
    <w:rsid w:val="00E7072D"/>
    <w:rsid w:val="00EA0C87"/>
    <w:rsid w:val="00F56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3A84"/>
    <w:rPr>
      <w:color w:val="000000"/>
    </w:rPr>
  </w:style>
  <w:style w:type="paragraph" w:styleId="1">
    <w:name w:val="heading 1"/>
    <w:basedOn w:val="a"/>
    <w:next w:val="a"/>
    <w:link w:val="10"/>
    <w:qFormat/>
    <w:rsid w:val="00E7072D"/>
    <w:pPr>
      <w:keepNext/>
      <w:widowControl/>
      <w:ind w:right="113"/>
      <w:jc w:val="center"/>
      <w:outlineLvl w:val="0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03A84"/>
    <w:rPr>
      <w:color w:val="0066CC"/>
      <w:u w:val="single"/>
    </w:rPr>
  </w:style>
  <w:style w:type="character" w:customStyle="1" w:styleId="3Exact">
    <w:name w:val="Основной текст (3) Exact"/>
    <w:basedOn w:val="a0"/>
    <w:rsid w:val="00203A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03A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3pt">
    <w:name w:val="Основной текст (3) + 13 pt;Полужирный"/>
    <w:basedOn w:val="3"/>
    <w:rsid w:val="00203A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203A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203A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"/>
    <w:basedOn w:val="2"/>
    <w:rsid w:val="00203A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Не полужирный"/>
    <w:basedOn w:val="2"/>
    <w:rsid w:val="00203A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03A84"/>
    <w:pPr>
      <w:shd w:val="clear" w:color="auto" w:fill="FFFFFF"/>
      <w:spacing w:line="35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203A84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28"/>
      <w:szCs w:val="28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203A84"/>
    <w:pPr>
      <w:shd w:val="clear" w:color="auto" w:fill="FFFFFF"/>
      <w:spacing w:before="660" w:after="480" w:line="37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E7072D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2Exact">
    <w:name w:val="Основной текст (2) Exact"/>
    <w:basedOn w:val="a0"/>
    <w:rsid w:val="00E707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basedOn w:val="a0"/>
    <w:rsid w:val="00E707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Exact">
    <w:name w:val="Основной текст (5) Exact"/>
    <w:basedOn w:val="a0"/>
    <w:link w:val="5"/>
    <w:rsid w:val="00E7072D"/>
    <w:rPr>
      <w:rFonts w:ascii="Arial" w:eastAsia="Arial" w:hAnsi="Arial" w:cs="Arial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7072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4">
    <w:name w:val="Колонтитул_"/>
    <w:basedOn w:val="a0"/>
    <w:rsid w:val="00E707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4"/>
    <w:rsid w:val="00E707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E7072D"/>
    <w:pPr>
      <w:shd w:val="clear" w:color="auto" w:fill="FFFFFF"/>
      <w:spacing w:line="67" w:lineRule="exact"/>
    </w:pPr>
    <w:rPr>
      <w:rFonts w:ascii="Arial" w:eastAsia="Arial" w:hAnsi="Arial" w:cs="Arial"/>
      <w:color w:val="auto"/>
      <w:sz w:val="8"/>
      <w:szCs w:val="8"/>
    </w:rPr>
  </w:style>
  <w:style w:type="paragraph" w:customStyle="1" w:styleId="40">
    <w:name w:val="Основной текст (4)"/>
    <w:basedOn w:val="a"/>
    <w:link w:val="4"/>
    <w:rsid w:val="00E7072D"/>
    <w:pPr>
      <w:shd w:val="clear" w:color="auto" w:fill="FFFFFF"/>
      <w:spacing w:before="360" w:line="374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a6">
    <w:name w:val="caption"/>
    <w:basedOn w:val="a"/>
    <w:next w:val="a"/>
    <w:qFormat/>
    <w:rsid w:val="00E7072D"/>
    <w:pPr>
      <w:widowControl/>
      <w:ind w:firstLine="708"/>
      <w:jc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F569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694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E7072D"/>
    <w:pPr>
      <w:keepNext/>
      <w:widowControl/>
      <w:ind w:right="113"/>
      <w:jc w:val="center"/>
      <w:outlineLvl w:val="0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3pt">
    <w:name w:val="Основной текст (3) + 13 pt;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5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28"/>
      <w:szCs w:val="2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480" w:line="37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E7072D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2Exact">
    <w:name w:val="Основной текст (2) Exact"/>
    <w:basedOn w:val="a0"/>
    <w:rsid w:val="00E707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basedOn w:val="a0"/>
    <w:rsid w:val="00E707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Exact">
    <w:name w:val="Основной текст (5) Exact"/>
    <w:basedOn w:val="a0"/>
    <w:link w:val="5"/>
    <w:rsid w:val="00E7072D"/>
    <w:rPr>
      <w:rFonts w:ascii="Arial" w:eastAsia="Arial" w:hAnsi="Arial" w:cs="Arial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7072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4">
    <w:name w:val="Колонтитул_"/>
    <w:basedOn w:val="a0"/>
    <w:rsid w:val="00E707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4"/>
    <w:rsid w:val="00E707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E7072D"/>
    <w:pPr>
      <w:shd w:val="clear" w:color="auto" w:fill="FFFFFF"/>
      <w:spacing w:line="67" w:lineRule="exact"/>
    </w:pPr>
    <w:rPr>
      <w:rFonts w:ascii="Arial" w:eastAsia="Arial" w:hAnsi="Arial" w:cs="Arial"/>
      <w:color w:val="auto"/>
      <w:sz w:val="8"/>
      <w:szCs w:val="8"/>
    </w:rPr>
  </w:style>
  <w:style w:type="paragraph" w:customStyle="1" w:styleId="40">
    <w:name w:val="Основной текст (4)"/>
    <w:basedOn w:val="a"/>
    <w:link w:val="4"/>
    <w:rsid w:val="00E7072D"/>
    <w:pPr>
      <w:shd w:val="clear" w:color="auto" w:fill="FFFFFF"/>
      <w:spacing w:before="360" w:line="374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a6">
    <w:name w:val="caption"/>
    <w:basedOn w:val="a"/>
    <w:next w:val="a"/>
    <w:qFormat/>
    <w:rsid w:val="00E7072D"/>
    <w:pPr>
      <w:widowControl/>
      <w:ind w:firstLine="708"/>
      <w:jc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547</Words>
  <Characters>3118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44444</cp:lastModifiedBy>
  <cp:revision>18</cp:revision>
  <cp:lastPrinted>2024-04-19T02:45:00Z</cp:lastPrinted>
  <dcterms:created xsi:type="dcterms:W3CDTF">2024-01-14T00:12:00Z</dcterms:created>
  <dcterms:modified xsi:type="dcterms:W3CDTF">2024-04-20T02:25:00Z</dcterms:modified>
</cp:coreProperties>
</file>