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986" w:rsidRPr="00B85986" w:rsidRDefault="003A57FD" w:rsidP="00B85986">
      <w:pPr>
        <w:shd w:val="clear" w:color="auto" w:fill="F5F5F5"/>
        <w:spacing w:after="120" w:line="240" w:lineRule="auto"/>
        <w:ind w:right="120"/>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Обновленный ФГОС и роль школьной библиотеки.</w:t>
      </w:r>
      <w:bookmarkStart w:id="0" w:name="_GoBack"/>
      <w:bookmarkEnd w:id="0"/>
    </w:p>
    <w:p w:rsidR="00B85986" w:rsidRPr="00B85986" w:rsidRDefault="00B85986" w:rsidP="00B85986">
      <w:pPr>
        <w:shd w:val="clear" w:color="auto" w:fill="FFFFFF"/>
        <w:spacing w:after="0" w:line="240" w:lineRule="auto"/>
        <w:ind w:firstLine="709"/>
        <w:jc w:val="center"/>
        <w:rPr>
          <w:rFonts w:ascii="Times New Roman" w:eastAsia="Times New Roman" w:hAnsi="Times New Roman" w:cs="Times New Roman"/>
          <w:color w:val="181818"/>
          <w:sz w:val="28"/>
          <w:szCs w:val="28"/>
          <w:lang w:eastAsia="ru-RU"/>
        </w:rPr>
      </w:pPr>
    </w:p>
    <w:p w:rsidR="00B85986" w:rsidRPr="00B85986" w:rsidRDefault="00B85986" w:rsidP="00B85986">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 xml:space="preserve">В настоящее время в мире стандарты образования меняются быстро. Сегодня обучение это не просто передача знаний от педагога </w:t>
      </w:r>
      <w:proofErr w:type="gramStart"/>
      <w:r w:rsidRPr="00B85986">
        <w:rPr>
          <w:rFonts w:ascii="Times New Roman" w:eastAsia="Times New Roman" w:hAnsi="Times New Roman" w:cs="Times New Roman"/>
          <w:color w:val="181818"/>
          <w:sz w:val="28"/>
          <w:szCs w:val="28"/>
          <w:lang w:eastAsia="ru-RU"/>
        </w:rPr>
        <w:t>к</w:t>
      </w:r>
      <w:proofErr w:type="gramEnd"/>
      <w:r w:rsidRPr="00B85986">
        <w:rPr>
          <w:rFonts w:ascii="Times New Roman" w:eastAsia="Times New Roman" w:hAnsi="Times New Roman" w:cs="Times New Roman"/>
          <w:color w:val="181818"/>
          <w:sz w:val="28"/>
          <w:szCs w:val="28"/>
          <w:lang w:eastAsia="ru-RU"/>
        </w:rPr>
        <w:t xml:space="preserve"> обучающемуся, а прежде всего создание условий, при которых становится возможным самостоятельный поиск знаний самими обучающимися, их продуктивное и активное творчество. Школьник на уроке учителя-предметника воспринимает мир в призме этого предмета, а школьная библиотека способна предоставить ребенку информацию для раскрытия целостной картины мира. Поэтому школьной библиотеке необходимо стать </w:t>
      </w:r>
      <w:proofErr w:type="spellStart"/>
      <w:r w:rsidRPr="00B85986">
        <w:rPr>
          <w:rFonts w:ascii="Times New Roman" w:eastAsia="Times New Roman" w:hAnsi="Times New Roman" w:cs="Times New Roman"/>
          <w:color w:val="181818"/>
          <w:sz w:val="28"/>
          <w:szCs w:val="28"/>
          <w:lang w:eastAsia="ru-RU"/>
        </w:rPr>
        <w:t>надпредметным</w:t>
      </w:r>
      <w:proofErr w:type="spellEnd"/>
      <w:r w:rsidRPr="00B85986">
        <w:rPr>
          <w:rFonts w:ascii="Times New Roman" w:eastAsia="Times New Roman" w:hAnsi="Times New Roman" w:cs="Times New Roman"/>
          <w:color w:val="181818"/>
          <w:sz w:val="28"/>
          <w:szCs w:val="28"/>
          <w:lang w:eastAsia="ru-RU"/>
        </w:rPr>
        <w:t xml:space="preserve"> кабинетом в школе, который способен развить не частичное, а целостное, системное мышление у школьников.</w:t>
      </w:r>
    </w:p>
    <w:p w:rsidR="00B85986" w:rsidRPr="00B85986" w:rsidRDefault="00B85986" w:rsidP="00B85986">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Следовательно, при смене стандартов образования школьная библиотека становится центром творчества учащихся, а также местом реализации  индивидуальных способностей учащихся и огромной лабораторией для инновационного развития педагогов. </w:t>
      </w:r>
    </w:p>
    <w:p w:rsidR="00B85986" w:rsidRPr="00B85986" w:rsidRDefault="00B85986" w:rsidP="00B85986">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Одной из главных задач школьной библиотеки является комплектование библиотечных фондов и обеспечение учащихся необходимой литературой. Библиотечный фонд формируется в соответствии с учебным планом и образовательными программами, реализующими образовательным учреждением. Образовательные программы меняются, учебники устаревают, многие учебники и книги приходят в негодность, поэтому в библиотеке требуется постоянное обновление и пополнение как учебной, так и методической литературы. В начале учебного года школьные библиотекари проводят работу по изучению состава и состояния фонда школьной библиотеки. Ведется работа с перечнем учебников, рекомендованных (допущенных) Министерством образования и науки Российской Федерации к использованию в образовательном процессе и с каталогами издательств. Совместно с учителями-предметниками и с учетом их требований формируется централизованный заказ на учебные издания. Перечень учебной литературы утверждается на педагогическом совете. В школьной библиотеке постоянно ведется прием и обработка поступившей учебной, методической и художественной литературы, проводится списание устаревшей по содержанию и ветхой литературы.</w:t>
      </w:r>
    </w:p>
    <w:p w:rsidR="00B85986" w:rsidRPr="00B85986" w:rsidRDefault="00B85986" w:rsidP="00B85986">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         Целью деятельности школьной библиотеки представляется содействие эффективной реализации задач образовательного процесса путем информационно-библиотечного обслуживания учащихся и педагогов.</w:t>
      </w:r>
    </w:p>
    <w:p w:rsidR="00B85986" w:rsidRPr="00B85986" w:rsidRDefault="00B85986" w:rsidP="00B85986">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Деятельность школьной библиотеки рассматривается в трех направлениях:</w:t>
      </w:r>
    </w:p>
    <w:p w:rsidR="00B85986" w:rsidRPr="00B85986" w:rsidRDefault="00B85986" w:rsidP="00B85986">
      <w:pPr>
        <w:numPr>
          <w:ilvl w:val="0"/>
          <w:numId w:val="2"/>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информационно-методическое обеспечение общеобразовательного процесса с учетом тех требований, которые прописаны в стандарте;</w:t>
      </w:r>
    </w:p>
    <w:p w:rsidR="00B85986" w:rsidRPr="00B85986" w:rsidRDefault="00B85986" w:rsidP="00B85986">
      <w:pPr>
        <w:numPr>
          <w:ilvl w:val="0"/>
          <w:numId w:val="2"/>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развитие информационной грамотности учащихся, в том числе при организации их проектной деятельности;</w:t>
      </w:r>
    </w:p>
    <w:p w:rsidR="00B85986" w:rsidRPr="00B85986" w:rsidRDefault="00B85986" w:rsidP="00B85986">
      <w:pPr>
        <w:numPr>
          <w:ilvl w:val="0"/>
          <w:numId w:val="2"/>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lastRenderedPageBreak/>
        <w:t>информационное и методическое обеспечение построения индивидуальных образовательных траекторий учащихся.</w:t>
      </w:r>
    </w:p>
    <w:p w:rsidR="00B85986" w:rsidRPr="00B85986" w:rsidRDefault="00B85986" w:rsidP="00B85986">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Школьный библиотекарь может и должен организовать внеурочную деятельность.  Для этого необходимо создать в школьной библиотеке необходимые условия:</w:t>
      </w:r>
    </w:p>
    <w:p w:rsidR="00B85986" w:rsidRPr="00B85986" w:rsidRDefault="00B85986" w:rsidP="00B85986">
      <w:pPr>
        <w:numPr>
          <w:ilvl w:val="0"/>
          <w:numId w:val="3"/>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библиотека должна быть  информационным центром, с компьютерами и сложными программами</w:t>
      </w:r>
    </w:p>
    <w:p w:rsidR="00B85986" w:rsidRPr="00B85986" w:rsidRDefault="00B85986" w:rsidP="00B85986">
      <w:pPr>
        <w:numPr>
          <w:ilvl w:val="0"/>
          <w:numId w:val="3"/>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совместная системная работа учителя и  библиотекаря  на базе библиотеки.</w:t>
      </w:r>
    </w:p>
    <w:p w:rsidR="00B85986" w:rsidRPr="00B85986" w:rsidRDefault="00B85986" w:rsidP="00B85986">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         Школьная библиотека занимает важное место в становлении информационной компетентности учащихся, а также содействует развитию навыков непрерывного образования школьников методом обучения их информационно-поисковой деятельности. Во времена информационных технологий необходима не просто передача библиотечно-библиографических знаний, а формирование информационной компетентности учащихся включающей:</w:t>
      </w:r>
    </w:p>
    <w:p w:rsidR="00B85986" w:rsidRPr="00B85986" w:rsidRDefault="00B85986" w:rsidP="00B85986">
      <w:pPr>
        <w:numPr>
          <w:ilvl w:val="0"/>
          <w:numId w:val="4"/>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навыки использования различных способов информационно-поисковой деятельности (библиотечно-библиографическая компетентность);</w:t>
      </w:r>
    </w:p>
    <w:p w:rsidR="00B85986" w:rsidRPr="00B85986" w:rsidRDefault="00B85986" w:rsidP="00B85986">
      <w:pPr>
        <w:numPr>
          <w:ilvl w:val="0"/>
          <w:numId w:val="4"/>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умения анализировать и оценивать информацию (критическое мышление);</w:t>
      </w:r>
    </w:p>
    <w:p w:rsidR="00B85986" w:rsidRPr="00B85986" w:rsidRDefault="00B85986" w:rsidP="00B85986">
      <w:pPr>
        <w:numPr>
          <w:ilvl w:val="0"/>
          <w:numId w:val="4"/>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перерабатывать и структурировать текст (культура чтения);</w:t>
      </w:r>
    </w:p>
    <w:p w:rsidR="00B85986" w:rsidRPr="00B85986" w:rsidRDefault="00B85986" w:rsidP="00B85986">
      <w:pPr>
        <w:numPr>
          <w:ilvl w:val="0"/>
          <w:numId w:val="4"/>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умения использовать современные информационные технологии.</w:t>
      </w:r>
    </w:p>
    <w:p w:rsidR="00B85986" w:rsidRPr="00B85986" w:rsidRDefault="00B85986" w:rsidP="00B85986">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         Место школьной библиотеки обозначено в реализации стандартов второго поколения. В новом стандарте начального общего и основного общего образования представлена роль школьной библиотеки, как учебного, методического и информационного обеспечения реализации основной образовательной программы учреждения.</w:t>
      </w:r>
    </w:p>
    <w:p w:rsidR="00B85986" w:rsidRPr="00B85986" w:rsidRDefault="00B85986" w:rsidP="00B85986">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         В соответствии с поставленными новым образовательным стандартом задачами одно из требований к школьной библиотеке – её обязательное техническое оснащение. Библиотека, как информационно-библиотечный центр должна постоянно обеспечивать широкий и устойчивый доступ к любой информации для всех участников образовательного процесса. Представленная школьной библиотекой информация должна быть направлена на реализацию основной образовательной программы, организацию образовательного процесса и достижение планируемых результатов.</w:t>
      </w:r>
    </w:p>
    <w:p w:rsidR="00B85986" w:rsidRPr="00B85986" w:rsidRDefault="00B85986" w:rsidP="00B85986">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 xml:space="preserve">Это говорит о том, что в библиотеке, как и в учебных кабинетах, должно быть достаточное количество рабочих мест (компьютеров), локальная сеть и доступ к Интернету для всех пользователей. Сотрудники школьных библиотек должны обеспечивать информационную поддержку образовательного процесса и </w:t>
      </w:r>
      <w:proofErr w:type="gramStart"/>
      <w:r w:rsidRPr="00B85986">
        <w:rPr>
          <w:rFonts w:ascii="Times New Roman" w:eastAsia="Times New Roman" w:hAnsi="Times New Roman" w:cs="Times New Roman"/>
          <w:color w:val="181818"/>
          <w:sz w:val="28"/>
          <w:szCs w:val="28"/>
          <w:lang w:eastAsia="ru-RU"/>
        </w:rPr>
        <w:t>деятельности</w:t>
      </w:r>
      <w:proofErr w:type="gramEnd"/>
      <w:r w:rsidRPr="00B85986">
        <w:rPr>
          <w:rFonts w:ascii="Times New Roman" w:eastAsia="Times New Roman" w:hAnsi="Times New Roman" w:cs="Times New Roman"/>
          <w:color w:val="181818"/>
          <w:sz w:val="28"/>
          <w:szCs w:val="28"/>
          <w:lang w:eastAsia="ru-RU"/>
        </w:rPr>
        <w:t xml:space="preserve"> обучающихся и педагогических работников в разрезе современных информационных технологий в сфере библиотечных услуг, а сами библиотеки образовательных учреждений должны быть «укомплектованы печатными и электронными информационно-образовательными ресурсами по всем предметам учебного плана…».</w:t>
      </w:r>
    </w:p>
    <w:p w:rsidR="00B85986" w:rsidRPr="00B85986" w:rsidRDefault="00B85986" w:rsidP="00B85986">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 xml:space="preserve">В формате  нового образовательного стандарта фонд школьной библиотеки, кроме учебной, учебно-методической литературы и «материалов </w:t>
      </w:r>
      <w:r w:rsidRPr="00B85986">
        <w:rPr>
          <w:rFonts w:ascii="Times New Roman" w:eastAsia="Times New Roman" w:hAnsi="Times New Roman" w:cs="Times New Roman"/>
          <w:color w:val="181818"/>
          <w:sz w:val="28"/>
          <w:szCs w:val="28"/>
          <w:lang w:eastAsia="ru-RU"/>
        </w:rPr>
        <w:lastRenderedPageBreak/>
        <w:t>по всем предметам» учебного плана должен быть укомплектован дополнительной литературой по разным областям знаний, в том числе собраниями словарей,  литературой по социальному и профессиональному выбору учащихся.</w:t>
      </w:r>
    </w:p>
    <w:p w:rsidR="00B85986" w:rsidRPr="00B85986" w:rsidRDefault="00B85986" w:rsidP="00B85986">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Необходимо отметить, что в первую очередь школьная библиотека является библиотекой учебной. Не случайно в новом стандарте предписывается обеспечить школьные библиотеки: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w:t>
      </w:r>
    </w:p>
    <w:p w:rsidR="00B85986" w:rsidRPr="00B85986" w:rsidRDefault="00B85986" w:rsidP="00B85986">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         Таким образом, одним из материально-технических условий, необходимых для освоения и реализации образовательных программ как начального, так и основного общего образования, является наличие библиотеки, укомплектованной традиционными и электронными информационно-образовательными ресурсами и оснащенной современной техникой.</w:t>
      </w:r>
    </w:p>
    <w:p w:rsidR="00B85986" w:rsidRPr="00B85986" w:rsidRDefault="00B85986" w:rsidP="00B85986">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         В федеральном государственном стандарте начального общего образования значительное место отведено требованиям к условиям реализации стандарта. Внимание акцентируется на создание комфортной, развивающей образовательной среды учебного заведения. В трактовке стандарта для этого понятия подразумеваются такие качества образования, как открытость, доступность, и привлекательность. В новом стандарте внимание концентрируется на комфортности образования, как для учащихся, так и для всего педагогического коллектива.</w:t>
      </w:r>
    </w:p>
    <w:p w:rsidR="00B85986" w:rsidRPr="00B85986" w:rsidRDefault="00B85986" w:rsidP="00B85986">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Понятие «комфортная образовательная среда» обозначается специалистами как взаимосвязь аспектов, создающих благоприятную атмосферу для активизации всех участников образовательного процесса. Более точно комфортную образовательную среду можно характеризовать как педагогическую действительность, включающую специально организованные условия для благоприятного формирования и развития комфортного и творческого обучения и преподавания. Компонентом педагогически комфортной среды, обеспечивающим результативность и эффективность развития образовательной самореализации учащихся, является создание творческой, доброжелательной атмосферы. К одному из таких компонентов относится создание индивидуальной успешности, содействие самоопределению всех участников образовательного процесса. Именно педагогический коллектив, к которому относятся и работники школьных библиотек, несет огромную ответственность за комфортную образовательно-воспитательную среду в школе, среду общения педагогов и учащихся, насыщенную, богатую содержанием.</w:t>
      </w:r>
    </w:p>
    <w:p w:rsidR="00B85986" w:rsidRPr="00B85986" w:rsidRDefault="00B85986" w:rsidP="00B85986">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Школьная библиотека является существенной и значимой частью образовательной среды учебного заведения. Вместе с тем она образует свою, особую, библиотечную среду</w:t>
      </w:r>
    </w:p>
    <w:p w:rsidR="00B85986" w:rsidRPr="00B85986" w:rsidRDefault="00B85986" w:rsidP="00B85986">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 xml:space="preserve">Библиотечная среда включает информационную, культурную, эмоционально-психологическую, экологическую и материальную </w:t>
      </w:r>
      <w:r w:rsidRPr="00B85986">
        <w:rPr>
          <w:rFonts w:ascii="Times New Roman" w:eastAsia="Times New Roman" w:hAnsi="Times New Roman" w:cs="Times New Roman"/>
          <w:color w:val="181818"/>
          <w:sz w:val="28"/>
          <w:szCs w:val="28"/>
          <w:lang w:eastAsia="ru-RU"/>
        </w:rPr>
        <w:lastRenderedPageBreak/>
        <w:t>составляющие. Можно сказать, что библиотечной средой является все окружение работника и пользователя в библиотеке.</w:t>
      </w:r>
    </w:p>
    <w:p w:rsidR="00B85986" w:rsidRPr="00B85986" w:rsidRDefault="00B85986" w:rsidP="00B85986">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Главная составляющая библиотечной среды – информационная.</w:t>
      </w:r>
    </w:p>
    <w:p w:rsidR="00B85986" w:rsidRPr="00B85986" w:rsidRDefault="00B85986" w:rsidP="00B85986">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       В информационном компоненте библиотечной среды важное место занимает библиотечный фонд, который является основой информационных ресурсов библиотеки и представляет многообразие документов по разным видам носителей информации. Под информационными ресурсами в целом понимается совокупность данных, сосредоточенных и представленных для эффективного и продуктивного получения достоверной информации.</w:t>
      </w:r>
    </w:p>
    <w:p w:rsidR="00B85986" w:rsidRPr="00B85986" w:rsidRDefault="00B85986" w:rsidP="00B85986">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Информационные ресурсы школьной библиотеки следует рассматривать как совокупность документов (на различных носителях), которыми располагает библиотека в данный период времени.</w:t>
      </w:r>
    </w:p>
    <w:p w:rsidR="00B85986" w:rsidRPr="00B85986" w:rsidRDefault="00B85986" w:rsidP="00B85986">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Ведущим условием комфортности информационных ресурсов является комфортное удовлетворение информационных запросов пользователей библиотеки. Библиотечно-информационная среда наиболее комфорта для читателей, когда она позволяет с максимальной полнотой и наименьшими физическими и временными затратами удовлетворять информационные потребности.</w:t>
      </w:r>
    </w:p>
    <w:p w:rsidR="00B85986" w:rsidRPr="00B85986" w:rsidRDefault="00B85986" w:rsidP="00B85986">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Задача школьной библиотеки по обеспечению доступа к информации, знаниям, культурным ценностям, идеям полностью соответствует новому образовательному стандарту.</w:t>
      </w:r>
    </w:p>
    <w:p w:rsidR="00B85986" w:rsidRPr="00B85986" w:rsidRDefault="00B85986" w:rsidP="00B85986">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В настоящее время книга и школьная библиотека становятся все более значимыми. Необходимость  библиотеки  как лаборатории активного познания через творческое чтение государством понимается и прописана в образовательных стандартах второго поколения. Это осмысление во многом связано с принятыми на государственном уровне документами:  «Закон об образовании в Российской Федерации», Национальная образовательная инициатива «Наша новая школа», Федеральный государственный образовательный стандарт основного общего образования (ФГОС  ООО),  в которых отражена реальность и содержание модернизации системы современного российского образования, намечена тенденция на становление не только образованной, информационно-грамотной личности, но и владеющей основными компетенциями.</w:t>
      </w:r>
    </w:p>
    <w:p w:rsidR="00B85986" w:rsidRPr="00B85986" w:rsidRDefault="00B85986" w:rsidP="00B85986">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Новый статус школьной библиотеки в контексте ФГОС рассматривается с разных точек зрения, определяются ключевые задачи новой школьной библиотеки. Организация работы современной  школьной библиотеки представляется в модели, где будет  меняться спрос на библиотечные услуги и этот спрос будет направлен на реализацию ФГОС.   Главное – научить детей работать с различными источниками информации, правильно подбирать материал, учить их читать и выбирать из разных источников знания необходимые при подготовке к урокам. Добиться, чтобы полезную библиографическую информацию ученики воспринимали с интересом. В условиях перехода на ФГОС библиотеки образовательных учреждений становятся информационно-библиотечными центрами, обеспечивающими информационную поддержку.</w:t>
      </w:r>
    </w:p>
    <w:p w:rsidR="00B85986" w:rsidRPr="00B85986" w:rsidRDefault="00B85986" w:rsidP="00B85986">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lastRenderedPageBreak/>
        <w:t>Федеральный государственный образовательный стандарт определил цели, поставил задачи, наметил планируемые результаты. Стандарт направлен на формирование общей культуры, гражданское, духовно-нравственное, личностное, социальное и интеллектуальное развитие обучающихся, их самосовершенствование и саморазвитие, позволяющие стать успешными и реализовать творческие способности.  Только при условии создания целостной и полноценной системы приобщения к чтению учащихся в школе, одним из основных звеньев которой является школьная библиотека можно сформировать потребность в систематическом чтении. Именно в этом случае можно достичь желаемого результата, когда выпускник начальной и основной школы полюбит чтение, будет осознавать его значимость и необходимость для дальнейшего саморазвития, обучения, будет воспринимать его как источник познавательного, эстетического, нравственного опыта, если к достижению этих целей подключиться и школьная библиотека.</w:t>
      </w:r>
    </w:p>
    <w:p w:rsidR="00B85986" w:rsidRPr="00B85986" w:rsidRDefault="00B85986" w:rsidP="00B85986">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         Роль школьной библиотеки сегодня очень значима, именно пространство библиотеки помогает школьнику духовно обогатиться. Квалифицированные специалисты школьной библиотеки способствуют осознанию её как центра информации, нравственного развития учащихся, создают представление о ней как о важнейшем звене педагогической системы, способствующем образованию и воспитанию, формирующем информационную компетентность  юных граждан, которым предстоит жить в обществе информационных технологий. Именно школьная библиотека и ее квалифицированные кадры – это один из гарантов реализации федеральных государственных стандартов и важный инструмент их внедрения. В соответствии с федеральными государственными образовательными стандартами школьные  библиотеки  участвуют  в реализации основной образовательной программы начального общего и основного общего образования. Сегодня, пришло осознание необходимости специальной подготовки человека к жизни в информационном обществе. На данном этапе библиотеки  образовательных учреждений реализуют урочную, внеурочную деятельность и дополнительное образование обучающихся. Таким образом, они выполняют поставленные задачи ФГОС. Осуществить поставленные федеральным государственным образовательным стандартом цели и задачи возможно только при продвижении и поддержке чтения, книги, что на сегодняшний день является приоритетным, актуальным и исторически главным направлением работы школьной библиотеки.</w:t>
      </w:r>
    </w:p>
    <w:p w:rsidR="00B85986" w:rsidRPr="00B85986" w:rsidRDefault="00B85986" w:rsidP="00B85986">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Новый стандарт образования позволяет внедрить библиотечные программы и проекты в образовательный процесс, ведь одной из его задач является обеспечение эффективного сочетания урочных и внеурочных форм организации образовательного процесса, взаимодействия всех его участников, единства учебной и внеурочной деятельности.</w:t>
      </w:r>
    </w:p>
    <w:p w:rsidR="00B85986" w:rsidRPr="00B85986" w:rsidRDefault="00B85986" w:rsidP="00B85986">
      <w:pPr>
        <w:shd w:val="clear" w:color="auto" w:fill="FFFFFF"/>
        <w:spacing w:after="0" w:line="240" w:lineRule="auto"/>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color w:val="181818"/>
          <w:sz w:val="28"/>
          <w:szCs w:val="28"/>
          <w:lang w:eastAsia="ru-RU"/>
        </w:rPr>
        <w:t xml:space="preserve">Школьная библиотека играет важную и значимую роль в воспитательном процессе, в поощрении стремления детей к овладению знаниями. Наиболее ценной стороной школьной библиотеки является привитие навыков чтения, </w:t>
      </w:r>
      <w:r w:rsidRPr="00B85986">
        <w:rPr>
          <w:rFonts w:ascii="Times New Roman" w:eastAsia="Times New Roman" w:hAnsi="Times New Roman" w:cs="Times New Roman"/>
          <w:color w:val="181818"/>
          <w:sz w:val="28"/>
          <w:szCs w:val="28"/>
          <w:lang w:eastAsia="ru-RU"/>
        </w:rPr>
        <w:lastRenderedPageBreak/>
        <w:t>любви к чтению и книге. Библиотека оказывает помощь детям, родителям, рекомендует литературу, подбирает и предлагает те или иные пособия, книги, журналы. Именно в помещении школьной библиотеки незаметно, но формируется духовное здоровье нации.</w:t>
      </w:r>
    </w:p>
    <w:p w:rsidR="00B85986" w:rsidRPr="00B85986" w:rsidRDefault="00B85986" w:rsidP="00B85986">
      <w:pPr>
        <w:shd w:val="clear" w:color="auto" w:fill="FFFFFF"/>
        <w:spacing w:after="0" w:line="384" w:lineRule="atLeast"/>
        <w:rPr>
          <w:rFonts w:ascii="Times New Roman" w:eastAsia="Times New Roman" w:hAnsi="Times New Roman" w:cs="Times New Roman"/>
          <w:b/>
          <w:bCs/>
          <w:color w:val="76767A"/>
          <w:sz w:val="28"/>
          <w:szCs w:val="28"/>
          <w:lang w:eastAsia="ru-RU"/>
        </w:rPr>
      </w:pPr>
    </w:p>
    <w:p w:rsidR="00B85986" w:rsidRPr="00B85986" w:rsidRDefault="00B85986" w:rsidP="00B85986">
      <w:pPr>
        <w:shd w:val="clear" w:color="auto" w:fill="FFFFFF"/>
        <w:spacing w:line="240" w:lineRule="auto"/>
        <w:rPr>
          <w:rFonts w:ascii="Times New Roman" w:eastAsia="Times New Roman" w:hAnsi="Times New Roman" w:cs="Times New Roman"/>
          <w:color w:val="181818"/>
          <w:sz w:val="28"/>
          <w:szCs w:val="28"/>
          <w:lang w:eastAsia="ru-RU"/>
        </w:rPr>
      </w:pPr>
      <w:r w:rsidRPr="00B85986">
        <w:rPr>
          <w:rFonts w:ascii="Times New Roman" w:eastAsia="Times New Roman" w:hAnsi="Times New Roman" w:cs="Times New Roman"/>
          <w:noProof/>
          <w:color w:val="267F8C"/>
          <w:sz w:val="28"/>
          <w:szCs w:val="28"/>
          <w:lang w:eastAsia="ru-RU"/>
        </w:rPr>
        <mc:AlternateContent>
          <mc:Choice Requires="wps">
            <w:drawing>
              <wp:inline distT="0" distB="0" distL="0" distR="0" wp14:anchorId="37ACD1D9" wp14:editId="7BFB33C4">
                <wp:extent cx="381000" cy="381000"/>
                <wp:effectExtent l="0" t="0" r="0" b="0"/>
                <wp:docPr id="3" name="AutoShape 1" descr="поделиться в v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поделиться в vk" href="javascript:void(0);"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" o:button="t" filled="f" stroked="f">
                <v:fill o:detectmouseclick="t"/>
                <o:lock v:ext="edit" aspectratio="t"/>
                <w10:anchorlock/>
              </v:rect>
            </w:pict>
          </mc:Fallback>
        </mc:AlternateContent>
      </w:r>
      <w:r w:rsidRPr="00B85986">
        <w:rPr>
          <w:rFonts w:ascii="Times New Roman" w:eastAsia="Times New Roman" w:hAnsi="Times New Roman" w:cs="Times New Roman"/>
          <w:noProof/>
          <w:color w:val="267F8C"/>
          <w:sz w:val="28"/>
          <w:szCs w:val="28"/>
          <w:lang w:eastAsia="ru-RU"/>
        </w:rPr>
        <mc:AlternateContent>
          <mc:Choice Requires="wps">
            <w:drawing>
              <wp:inline distT="0" distB="0" distL="0" distR="0" wp14:anchorId="6EFDE069" wp14:editId="1C96FFE0">
                <wp:extent cx="381000" cy="381000"/>
                <wp:effectExtent l="0" t="0" r="0" b="0"/>
                <wp:docPr id="2" name="AutoShape 2" descr="поделиться в одноклассниках">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поделиться в одноклассниках" href="javascript:void(0);"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" o:button="t" filled="f" stroked="f">
                <v:fill o:detectmouseclick="t"/>
                <o:lock v:ext="edit" aspectratio="t"/>
                <w10:anchorlock/>
              </v:rect>
            </w:pict>
          </mc:Fallback>
        </mc:AlternateContent>
      </w:r>
      <w:r w:rsidRPr="00B85986">
        <w:rPr>
          <w:rFonts w:ascii="Times New Roman" w:eastAsia="Times New Roman" w:hAnsi="Times New Roman" w:cs="Times New Roman"/>
          <w:noProof/>
          <w:color w:val="267F8C"/>
          <w:sz w:val="28"/>
          <w:szCs w:val="28"/>
          <w:lang w:eastAsia="ru-RU"/>
        </w:rPr>
        <mc:AlternateContent>
          <mc:Choice Requires="wps">
            <w:drawing>
              <wp:inline distT="0" distB="0" distL="0" distR="0" wp14:anchorId="67E30538" wp14:editId="0B4C352D">
                <wp:extent cx="381000" cy="381000"/>
                <wp:effectExtent l="0" t="0" r="0" b="0"/>
                <wp:docPr id="1" name="AutoShape 3" descr="поделиться в майлру">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поделиться в майлру" href="javascript:void(0);"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" o:button="t" filled="f" stroked="f">
                <v:fill o:detectmouseclick="t"/>
                <o:lock v:ext="edit" aspectratio="t"/>
                <w10:anchorlock/>
              </v:rect>
            </w:pict>
          </mc:Fallback>
        </mc:AlternateContent>
      </w:r>
    </w:p>
    <w:p w:rsidR="000C44B9" w:rsidRPr="00B85986" w:rsidRDefault="003A57FD">
      <w:pPr>
        <w:rPr>
          <w:rFonts w:ascii="Times New Roman" w:hAnsi="Times New Roman" w:cs="Times New Roman"/>
          <w:sz w:val="28"/>
          <w:szCs w:val="28"/>
        </w:rPr>
      </w:pPr>
    </w:p>
    <w:sectPr w:rsidR="000C44B9" w:rsidRPr="00B859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22B31"/>
    <w:multiLevelType w:val="multilevel"/>
    <w:tmpl w:val="41BE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1EC3E73"/>
    <w:multiLevelType w:val="multilevel"/>
    <w:tmpl w:val="0B2C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78C4C2E"/>
    <w:multiLevelType w:val="multilevel"/>
    <w:tmpl w:val="9F30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996831"/>
    <w:multiLevelType w:val="multilevel"/>
    <w:tmpl w:val="E462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3F6"/>
    <w:rsid w:val="000C03F6"/>
    <w:rsid w:val="003A57FD"/>
    <w:rsid w:val="0063507B"/>
    <w:rsid w:val="00657972"/>
    <w:rsid w:val="00680170"/>
    <w:rsid w:val="00B85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71175">
      <w:bodyDiv w:val="1"/>
      <w:marLeft w:val="0"/>
      <w:marRight w:val="0"/>
      <w:marTop w:val="0"/>
      <w:marBottom w:val="0"/>
      <w:divBdr>
        <w:top w:val="none" w:sz="0" w:space="0" w:color="auto"/>
        <w:left w:val="none" w:sz="0" w:space="0" w:color="auto"/>
        <w:bottom w:val="none" w:sz="0" w:space="0" w:color="auto"/>
        <w:right w:val="none" w:sz="0" w:space="0" w:color="auto"/>
      </w:divBdr>
      <w:divsChild>
        <w:div w:id="858471115">
          <w:marLeft w:val="0"/>
          <w:marRight w:val="0"/>
          <w:marTop w:val="0"/>
          <w:marBottom w:val="0"/>
          <w:divBdr>
            <w:top w:val="none" w:sz="0" w:space="0" w:color="auto"/>
            <w:left w:val="none" w:sz="0" w:space="0" w:color="auto"/>
            <w:bottom w:val="none" w:sz="0" w:space="0" w:color="auto"/>
            <w:right w:val="none" w:sz="0" w:space="0" w:color="auto"/>
          </w:divBdr>
          <w:divsChild>
            <w:div w:id="1410230791">
              <w:marLeft w:val="0"/>
              <w:marRight w:val="0"/>
              <w:marTop w:val="0"/>
              <w:marBottom w:val="0"/>
              <w:divBdr>
                <w:top w:val="none" w:sz="0" w:space="0" w:color="auto"/>
                <w:left w:val="none" w:sz="0" w:space="0" w:color="auto"/>
                <w:bottom w:val="none" w:sz="0" w:space="0" w:color="auto"/>
                <w:right w:val="none" w:sz="0" w:space="0" w:color="auto"/>
              </w:divBdr>
              <w:divsChild>
                <w:div w:id="782186729">
                  <w:marLeft w:val="0"/>
                  <w:marRight w:val="0"/>
                  <w:marTop w:val="0"/>
                  <w:marBottom w:val="0"/>
                  <w:divBdr>
                    <w:top w:val="none" w:sz="0" w:space="0" w:color="auto"/>
                    <w:left w:val="none" w:sz="0" w:space="0" w:color="auto"/>
                    <w:bottom w:val="none" w:sz="0" w:space="0" w:color="auto"/>
                    <w:right w:val="none" w:sz="0" w:space="0" w:color="auto"/>
                  </w:divBdr>
                  <w:divsChild>
                    <w:div w:id="194972427">
                      <w:marLeft w:val="0"/>
                      <w:marRight w:val="0"/>
                      <w:marTop w:val="0"/>
                      <w:marBottom w:val="0"/>
                      <w:divBdr>
                        <w:top w:val="none" w:sz="0" w:space="0" w:color="auto"/>
                        <w:left w:val="none" w:sz="0" w:space="0" w:color="auto"/>
                        <w:bottom w:val="none" w:sz="0" w:space="0" w:color="auto"/>
                        <w:right w:val="none" w:sz="0" w:space="0" w:color="auto"/>
                      </w:divBdr>
                      <w:divsChild>
                        <w:div w:id="925652261">
                          <w:marLeft w:val="0"/>
                          <w:marRight w:val="0"/>
                          <w:marTop w:val="0"/>
                          <w:marBottom w:val="300"/>
                          <w:divBdr>
                            <w:top w:val="none" w:sz="0" w:space="0" w:color="auto"/>
                            <w:left w:val="none" w:sz="0" w:space="0" w:color="auto"/>
                            <w:bottom w:val="none" w:sz="0" w:space="0" w:color="auto"/>
                            <w:right w:val="none" w:sz="0" w:space="0" w:color="auto"/>
                          </w:divBdr>
                          <w:divsChild>
                            <w:div w:id="281377628">
                              <w:marLeft w:val="0"/>
                              <w:marRight w:val="0"/>
                              <w:marTop w:val="0"/>
                              <w:marBottom w:val="0"/>
                              <w:divBdr>
                                <w:top w:val="none" w:sz="0" w:space="0" w:color="auto"/>
                                <w:left w:val="none" w:sz="0" w:space="0" w:color="auto"/>
                                <w:bottom w:val="none" w:sz="0" w:space="0" w:color="auto"/>
                                <w:right w:val="none" w:sz="0" w:space="0" w:color="auto"/>
                              </w:divBdr>
                              <w:divsChild>
                                <w:div w:id="654455464">
                                  <w:marLeft w:val="0"/>
                                  <w:marRight w:val="0"/>
                                  <w:marTop w:val="0"/>
                                  <w:marBottom w:val="0"/>
                                  <w:divBdr>
                                    <w:top w:val="none" w:sz="0" w:space="0" w:color="auto"/>
                                    <w:left w:val="none" w:sz="0" w:space="0" w:color="auto"/>
                                    <w:bottom w:val="none" w:sz="0" w:space="0" w:color="auto"/>
                                    <w:right w:val="none" w:sz="0" w:space="0" w:color="auto"/>
                                  </w:divBdr>
                                  <w:divsChild>
                                    <w:div w:id="539124127">
                                      <w:marLeft w:val="0"/>
                                      <w:marRight w:val="0"/>
                                      <w:marTop w:val="0"/>
                                      <w:marBottom w:val="0"/>
                                      <w:divBdr>
                                        <w:top w:val="none" w:sz="0" w:space="0" w:color="auto"/>
                                        <w:left w:val="none" w:sz="0" w:space="0" w:color="auto"/>
                                        <w:bottom w:val="none" w:sz="0" w:space="0" w:color="auto"/>
                                        <w:right w:val="none" w:sz="0" w:space="0" w:color="auto"/>
                                      </w:divBdr>
                                    </w:div>
                                  </w:divsChild>
                                </w:div>
                                <w:div w:id="287588971">
                                  <w:marLeft w:val="0"/>
                                  <w:marRight w:val="0"/>
                                  <w:marTop w:val="0"/>
                                  <w:marBottom w:val="0"/>
                                  <w:divBdr>
                                    <w:top w:val="none" w:sz="0" w:space="0" w:color="auto"/>
                                    <w:left w:val="none" w:sz="0" w:space="0" w:color="auto"/>
                                    <w:bottom w:val="none" w:sz="0" w:space="0" w:color="auto"/>
                                    <w:right w:val="none" w:sz="0" w:space="0" w:color="auto"/>
                                  </w:divBdr>
                                  <w:divsChild>
                                    <w:div w:id="369303062">
                                      <w:marLeft w:val="0"/>
                                      <w:marRight w:val="0"/>
                                      <w:marTop w:val="0"/>
                                      <w:marBottom w:val="0"/>
                                      <w:divBdr>
                                        <w:top w:val="none" w:sz="0" w:space="0" w:color="auto"/>
                                        <w:left w:val="none" w:sz="0" w:space="0" w:color="auto"/>
                                        <w:bottom w:val="none" w:sz="0" w:space="0" w:color="auto"/>
                                        <w:right w:val="none" w:sz="0" w:space="0" w:color="auto"/>
                                      </w:divBdr>
                                      <w:divsChild>
                                        <w:div w:id="1851408362">
                                          <w:marLeft w:val="0"/>
                                          <w:marRight w:val="0"/>
                                          <w:marTop w:val="0"/>
                                          <w:marBottom w:val="0"/>
                                          <w:divBdr>
                                            <w:top w:val="none" w:sz="0" w:space="0" w:color="auto"/>
                                            <w:left w:val="none" w:sz="0" w:space="0" w:color="auto"/>
                                            <w:bottom w:val="none" w:sz="0" w:space="0" w:color="auto"/>
                                            <w:right w:val="none" w:sz="0" w:space="0" w:color="auto"/>
                                          </w:divBdr>
                                        </w:div>
                                      </w:divsChild>
                                    </w:div>
                                    <w:div w:id="688026823">
                                      <w:marLeft w:val="0"/>
                                      <w:marRight w:val="0"/>
                                      <w:marTop w:val="0"/>
                                      <w:marBottom w:val="0"/>
                                      <w:divBdr>
                                        <w:top w:val="none" w:sz="0" w:space="0" w:color="auto"/>
                                        <w:left w:val="none" w:sz="0" w:space="0" w:color="auto"/>
                                        <w:bottom w:val="none" w:sz="0" w:space="0" w:color="auto"/>
                                        <w:right w:val="none" w:sz="0" w:space="0" w:color="auto"/>
                                      </w:divBdr>
                                      <w:divsChild>
                                        <w:div w:id="99256278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2083</Words>
  <Characters>11878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Хомушку</dc:creator>
  <cp:keywords/>
  <dc:description/>
  <cp:lastModifiedBy>Хомушку</cp:lastModifiedBy>
  <cp:revision>4</cp:revision>
  <dcterms:created xsi:type="dcterms:W3CDTF">2022-10-12T23:45:00Z</dcterms:created>
  <dcterms:modified xsi:type="dcterms:W3CDTF">2022-10-13T00:14:00Z</dcterms:modified>
</cp:coreProperties>
</file>